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66" w:type="dxa"/>
        <w:tblInd w:w="96" w:type="dxa"/>
        <w:tblLook w:val="04A0" w:firstRow="1" w:lastRow="0" w:firstColumn="1" w:lastColumn="0" w:noHBand="0" w:noVBand="1"/>
      </w:tblPr>
      <w:tblGrid>
        <w:gridCol w:w="2900"/>
        <w:gridCol w:w="524"/>
        <w:gridCol w:w="629"/>
        <w:gridCol w:w="1400"/>
        <w:gridCol w:w="516"/>
        <w:gridCol w:w="1720"/>
        <w:gridCol w:w="1720"/>
        <w:gridCol w:w="757"/>
      </w:tblGrid>
      <w:tr w:rsidR="00E10A7D" w:rsidRPr="00E10A7D" w:rsidTr="00CA5B85">
        <w:trPr>
          <w:trHeight w:val="276"/>
        </w:trPr>
        <w:tc>
          <w:tcPr>
            <w:tcW w:w="2900" w:type="dxa"/>
            <w:tcBorders>
              <w:top w:val="nil"/>
              <w:left w:val="nil"/>
              <w:bottom w:val="nil"/>
              <w:right w:val="nil"/>
            </w:tcBorders>
            <w:shd w:val="clear" w:color="auto" w:fill="auto"/>
            <w:vAlign w:val="center"/>
            <w:hideMark/>
          </w:tcPr>
          <w:p w:rsidR="00E10A7D" w:rsidRPr="00E10A7D" w:rsidRDefault="00E10A7D" w:rsidP="00E10A7D">
            <w:pPr>
              <w:spacing w:after="0" w:line="240" w:lineRule="auto"/>
              <w:rPr>
                <w:rFonts w:ascii="PT Astra Serif" w:eastAsia="Times New Roman" w:hAnsi="PT Astra Serif" w:cs="Arial"/>
                <w:sz w:val="20"/>
                <w:szCs w:val="20"/>
                <w:lang w:eastAsia="ru-RU"/>
              </w:rPr>
            </w:pPr>
            <w:bookmarkStart w:id="0" w:name="_GoBack"/>
            <w:bookmarkEnd w:id="0"/>
          </w:p>
        </w:tc>
        <w:tc>
          <w:tcPr>
            <w:tcW w:w="524" w:type="dxa"/>
            <w:tcBorders>
              <w:top w:val="nil"/>
              <w:left w:val="nil"/>
              <w:bottom w:val="nil"/>
              <w:right w:val="nil"/>
            </w:tcBorders>
            <w:shd w:val="clear" w:color="auto" w:fill="auto"/>
            <w:vAlign w:val="center"/>
            <w:hideMark/>
          </w:tcPr>
          <w:p w:rsidR="00E10A7D" w:rsidRPr="00E10A7D" w:rsidRDefault="00E10A7D" w:rsidP="00E10A7D">
            <w:pPr>
              <w:spacing w:after="0" w:line="240" w:lineRule="auto"/>
              <w:rPr>
                <w:rFonts w:ascii="PT Astra Serif" w:eastAsia="Times New Roman" w:hAnsi="PT Astra Serif" w:cs="Arial"/>
                <w:sz w:val="20"/>
                <w:szCs w:val="20"/>
                <w:lang w:eastAsia="ru-RU"/>
              </w:rPr>
            </w:pPr>
          </w:p>
        </w:tc>
        <w:tc>
          <w:tcPr>
            <w:tcW w:w="629" w:type="dxa"/>
            <w:tcBorders>
              <w:top w:val="nil"/>
              <w:left w:val="nil"/>
              <w:bottom w:val="nil"/>
              <w:right w:val="nil"/>
            </w:tcBorders>
            <w:shd w:val="clear" w:color="auto" w:fill="auto"/>
            <w:vAlign w:val="center"/>
            <w:hideMark/>
          </w:tcPr>
          <w:p w:rsidR="00E10A7D" w:rsidRPr="00E10A7D" w:rsidRDefault="00E10A7D" w:rsidP="00E10A7D">
            <w:pPr>
              <w:spacing w:after="0" w:line="240" w:lineRule="auto"/>
              <w:rPr>
                <w:rFonts w:ascii="PT Astra Serif" w:eastAsia="Times New Roman" w:hAnsi="PT Astra Serif" w:cs="Arial"/>
                <w:sz w:val="20"/>
                <w:szCs w:val="20"/>
                <w:lang w:eastAsia="ru-RU"/>
              </w:rPr>
            </w:pPr>
          </w:p>
        </w:tc>
        <w:tc>
          <w:tcPr>
            <w:tcW w:w="1400" w:type="dxa"/>
            <w:tcBorders>
              <w:top w:val="nil"/>
              <w:left w:val="nil"/>
              <w:bottom w:val="nil"/>
              <w:right w:val="nil"/>
            </w:tcBorders>
            <w:shd w:val="clear" w:color="auto" w:fill="auto"/>
            <w:vAlign w:val="center"/>
            <w:hideMark/>
          </w:tcPr>
          <w:p w:rsidR="00E10A7D" w:rsidRPr="00E10A7D" w:rsidRDefault="00E10A7D" w:rsidP="00E10A7D">
            <w:pPr>
              <w:spacing w:after="0" w:line="240" w:lineRule="auto"/>
              <w:rPr>
                <w:rFonts w:ascii="PT Astra Serif" w:eastAsia="Times New Roman" w:hAnsi="PT Astra Serif" w:cs="Arial"/>
                <w:sz w:val="20"/>
                <w:szCs w:val="20"/>
                <w:lang w:eastAsia="ru-RU"/>
              </w:rPr>
            </w:pPr>
          </w:p>
        </w:tc>
        <w:tc>
          <w:tcPr>
            <w:tcW w:w="516" w:type="dxa"/>
            <w:tcBorders>
              <w:top w:val="nil"/>
              <w:left w:val="nil"/>
              <w:bottom w:val="nil"/>
              <w:right w:val="nil"/>
            </w:tcBorders>
            <w:shd w:val="clear" w:color="auto" w:fill="auto"/>
            <w:vAlign w:val="center"/>
            <w:hideMark/>
          </w:tcPr>
          <w:p w:rsidR="00E10A7D" w:rsidRPr="00E10A7D" w:rsidRDefault="00E10A7D" w:rsidP="00E10A7D">
            <w:pPr>
              <w:spacing w:after="0" w:line="240" w:lineRule="auto"/>
              <w:rPr>
                <w:rFonts w:ascii="PT Astra Serif" w:eastAsia="Times New Roman" w:hAnsi="PT Astra Serif" w:cs="Arial"/>
                <w:sz w:val="20"/>
                <w:szCs w:val="20"/>
                <w:lang w:eastAsia="ru-RU"/>
              </w:rPr>
            </w:pPr>
          </w:p>
        </w:tc>
        <w:tc>
          <w:tcPr>
            <w:tcW w:w="4197" w:type="dxa"/>
            <w:gridSpan w:val="3"/>
            <w:tcBorders>
              <w:top w:val="nil"/>
              <w:left w:val="nil"/>
              <w:bottom w:val="nil"/>
              <w:right w:val="nil"/>
            </w:tcBorders>
            <w:shd w:val="clear" w:color="auto" w:fill="auto"/>
            <w:noWrap/>
            <w:vAlign w:val="bottom"/>
            <w:hideMark/>
          </w:tcPr>
          <w:p w:rsidR="00E10A7D" w:rsidRPr="00E10A7D" w:rsidRDefault="00E10A7D" w:rsidP="00E10A7D">
            <w:pPr>
              <w:spacing w:after="0" w:line="240" w:lineRule="auto"/>
              <w:rPr>
                <w:rFonts w:ascii="PT Astra Serif" w:eastAsia="Times New Roman" w:hAnsi="PT Astra Serif" w:cs="Arial"/>
                <w:lang w:eastAsia="ru-RU"/>
              </w:rPr>
            </w:pPr>
            <w:r w:rsidRPr="00E10A7D">
              <w:rPr>
                <w:rFonts w:ascii="PT Astra Serif" w:eastAsia="Times New Roman" w:hAnsi="PT Astra Serif" w:cs="Arial"/>
                <w:lang w:eastAsia="ru-RU"/>
              </w:rPr>
              <w:t>Приложение № 2</w:t>
            </w:r>
          </w:p>
        </w:tc>
      </w:tr>
      <w:tr w:rsidR="00E10A7D" w:rsidRPr="00E10A7D" w:rsidTr="00CA5B85">
        <w:trPr>
          <w:trHeight w:val="276"/>
        </w:trPr>
        <w:tc>
          <w:tcPr>
            <w:tcW w:w="2900" w:type="dxa"/>
            <w:tcBorders>
              <w:top w:val="nil"/>
              <w:left w:val="nil"/>
              <w:bottom w:val="nil"/>
              <w:right w:val="nil"/>
            </w:tcBorders>
            <w:shd w:val="clear" w:color="auto" w:fill="auto"/>
            <w:noWrap/>
            <w:vAlign w:val="center"/>
            <w:hideMark/>
          </w:tcPr>
          <w:p w:rsidR="00E10A7D" w:rsidRPr="00E10A7D" w:rsidRDefault="00E10A7D" w:rsidP="00E10A7D">
            <w:pPr>
              <w:spacing w:after="0" w:line="240" w:lineRule="auto"/>
              <w:rPr>
                <w:rFonts w:ascii="PT Astra Serif" w:eastAsia="Times New Roman" w:hAnsi="PT Astra Serif" w:cs="Arial"/>
                <w:sz w:val="20"/>
                <w:szCs w:val="20"/>
                <w:lang w:eastAsia="ru-RU"/>
              </w:rPr>
            </w:pPr>
          </w:p>
        </w:tc>
        <w:tc>
          <w:tcPr>
            <w:tcW w:w="524" w:type="dxa"/>
            <w:tcBorders>
              <w:top w:val="nil"/>
              <w:left w:val="nil"/>
              <w:bottom w:val="nil"/>
              <w:right w:val="nil"/>
            </w:tcBorders>
            <w:shd w:val="clear" w:color="auto" w:fill="auto"/>
            <w:noWrap/>
            <w:vAlign w:val="center"/>
            <w:hideMark/>
          </w:tcPr>
          <w:p w:rsidR="00E10A7D" w:rsidRPr="00E10A7D" w:rsidRDefault="00E10A7D" w:rsidP="00E10A7D">
            <w:pPr>
              <w:spacing w:after="0" w:line="240" w:lineRule="auto"/>
              <w:rPr>
                <w:rFonts w:ascii="PT Astra Serif" w:eastAsia="Times New Roman" w:hAnsi="PT Astra Serif" w:cs="Arial"/>
                <w:sz w:val="20"/>
                <w:szCs w:val="20"/>
                <w:lang w:eastAsia="ru-RU"/>
              </w:rPr>
            </w:pPr>
          </w:p>
        </w:tc>
        <w:tc>
          <w:tcPr>
            <w:tcW w:w="629" w:type="dxa"/>
            <w:tcBorders>
              <w:top w:val="nil"/>
              <w:left w:val="nil"/>
              <w:bottom w:val="nil"/>
              <w:right w:val="nil"/>
            </w:tcBorders>
            <w:shd w:val="clear" w:color="auto" w:fill="auto"/>
            <w:noWrap/>
            <w:vAlign w:val="center"/>
            <w:hideMark/>
          </w:tcPr>
          <w:p w:rsidR="00E10A7D" w:rsidRPr="00E10A7D" w:rsidRDefault="00E10A7D" w:rsidP="00E10A7D">
            <w:pPr>
              <w:spacing w:after="0" w:line="240" w:lineRule="auto"/>
              <w:rPr>
                <w:rFonts w:ascii="PT Astra Serif" w:eastAsia="Times New Roman" w:hAnsi="PT Astra Serif" w:cs="Arial"/>
                <w:sz w:val="20"/>
                <w:szCs w:val="20"/>
                <w:lang w:eastAsia="ru-RU"/>
              </w:rPr>
            </w:pPr>
          </w:p>
        </w:tc>
        <w:tc>
          <w:tcPr>
            <w:tcW w:w="1400" w:type="dxa"/>
            <w:tcBorders>
              <w:top w:val="nil"/>
              <w:left w:val="nil"/>
              <w:bottom w:val="nil"/>
              <w:right w:val="nil"/>
            </w:tcBorders>
            <w:shd w:val="clear" w:color="auto" w:fill="auto"/>
            <w:noWrap/>
            <w:vAlign w:val="center"/>
            <w:hideMark/>
          </w:tcPr>
          <w:p w:rsidR="00E10A7D" w:rsidRPr="00E10A7D" w:rsidRDefault="00E10A7D" w:rsidP="00E10A7D">
            <w:pPr>
              <w:spacing w:after="0" w:line="240" w:lineRule="auto"/>
              <w:rPr>
                <w:rFonts w:ascii="PT Astra Serif" w:eastAsia="Times New Roman" w:hAnsi="PT Astra Serif" w:cs="Arial"/>
                <w:sz w:val="20"/>
                <w:szCs w:val="20"/>
                <w:lang w:eastAsia="ru-RU"/>
              </w:rPr>
            </w:pPr>
          </w:p>
        </w:tc>
        <w:tc>
          <w:tcPr>
            <w:tcW w:w="516" w:type="dxa"/>
            <w:tcBorders>
              <w:top w:val="nil"/>
              <w:left w:val="nil"/>
              <w:bottom w:val="nil"/>
              <w:right w:val="nil"/>
            </w:tcBorders>
            <w:shd w:val="clear" w:color="auto" w:fill="auto"/>
            <w:noWrap/>
            <w:vAlign w:val="center"/>
            <w:hideMark/>
          </w:tcPr>
          <w:p w:rsidR="00E10A7D" w:rsidRPr="00E10A7D" w:rsidRDefault="00E10A7D" w:rsidP="00E10A7D">
            <w:pPr>
              <w:spacing w:after="0" w:line="240" w:lineRule="auto"/>
              <w:rPr>
                <w:rFonts w:ascii="PT Astra Serif" w:eastAsia="Times New Roman" w:hAnsi="PT Astra Serif" w:cs="Arial"/>
                <w:sz w:val="20"/>
                <w:szCs w:val="20"/>
                <w:lang w:eastAsia="ru-RU"/>
              </w:rPr>
            </w:pPr>
          </w:p>
        </w:tc>
        <w:tc>
          <w:tcPr>
            <w:tcW w:w="4197" w:type="dxa"/>
            <w:gridSpan w:val="3"/>
            <w:tcBorders>
              <w:top w:val="nil"/>
              <w:left w:val="nil"/>
              <w:bottom w:val="nil"/>
              <w:right w:val="nil"/>
            </w:tcBorders>
            <w:shd w:val="clear" w:color="auto" w:fill="auto"/>
            <w:noWrap/>
            <w:vAlign w:val="bottom"/>
            <w:hideMark/>
          </w:tcPr>
          <w:p w:rsidR="00E10A7D" w:rsidRPr="00E10A7D" w:rsidRDefault="00E10A7D" w:rsidP="00E10A7D">
            <w:pPr>
              <w:spacing w:after="0" w:line="240" w:lineRule="auto"/>
              <w:rPr>
                <w:rFonts w:ascii="PT Astra Serif" w:eastAsia="Times New Roman" w:hAnsi="PT Astra Serif" w:cs="Arial"/>
                <w:lang w:eastAsia="ru-RU"/>
              </w:rPr>
            </w:pPr>
            <w:r w:rsidRPr="00E10A7D">
              <w:rPr>
                <w:rFonts w:ascii="PT Astra Serif" w:eastAsia="Times New Roman" w:hAnsi="PT Astra Serif" w:cs="Arial"/>
                <w:lang w:eastAsia="ru-RU"/>
              </w:rPr>
              <w:t>к постановлению Администрации</w:t>
            </w:r>
          </w:p>
        </w:tc>
      </w:tr>
      <w:tr w:rsidR="00E10A7D" w:rsidRPr="00E10A7D" w:rsidTr="00CA5B85">
        <w:trPr>
          <w:trHeight w:val="276"/>
        </w:trPr>
        <w:tc>
          <w:tcPr>
            <w:tcW w:w="2900" w:type="dxa"/>
            <w:tcBorders>
              <w:top w:val="nil"/>
              <w:left w:val="nil"/>
              <w:bottom w:val="nil"/>
              <w:right w:val="nil"/>
            </w:tcBorders>
            <w:shd w:val="clear" w:color="auto" w:fill="auto"/>
            <w:noWrap/>
            <w:vAlign w:val="center"/>
            <w:hideMark/>
          </w:tcPr>
          <w:p w:rsidR="00E10A7D" w:rsidRPr="00E10A7D" w:rsidRDefault="00E10A7D" w:rsidP="00E10A7D">
            <w:pPr>
              <w:spacing w:after="0" w:line="240" w:lineRule="auto"/>
              <w:rPr>
                <w:rFonts w:ascii="PT Astra Serif" w:eastAsia="Times New Roman" w:hAnsi="PT Astra Serif" w:cs="Arial"/>
                <w:sz w:val="20"/>
                <w:szCs w:val="20"/>
                <w:lang w:eastAsia="ru-RU"/>
              </w:rPr>
            </w:pPr>
          </w:p>
        </w:tc>
        <w:tc>
          <w:tcPr>
            <w:tcW w:w="524" w:type="dxa"/>
            <w:tcBorders>
              <w:top w:val="nil"/>
              <w:left w:val="nil"/>
              <w:bottom w:val="nil"/>
              <w:right w:val="nil"/>
            </w:tcBorders>
            <w:shd w:val="clear" w:color="auto" w:fill="auto"/>
            <w:noWrap/>
            <w:vAlign w:val="center"/>
            <w:hideMark/>
          </w:tcPr>
          <w:p w:rsidR="00E10A7D" w:rsidRPr="00E10A7D" w:rsidRDefault="00E10A7D" w:rsidP="00E10A7D">
            <w:pPr>
              <w:spacing w:after="0" w:line="240" w:lineRule="auto"/>
              <w:rPr>
                <w:rFonts w:ascii="PT Astra Serif" w:eastAsia="Times New Roman" w:hAnsi="PT Astra Serif" w:cs="Arial"/>
                <w:sz w:val="20"/>
                <w:szCs w:val="20"/>
                <w:lang w:eastAsia="ru-RU"/>
              </w:rPr>
            </w:pPr>
          </w:p>
        </w:tc>
        <w:tc>
          <w:tcPr>
            <w:tcW w:w="629" w:type="dxa"/>
            <w:tcBorders>
              <w:top w:val="nil"/>
              <w:left w:val="nil"/>
              <w:bottom w:val="nil"/>
              <w:right w:val="nil"/>
            </w:tcBorders>
            <w:shd w:val="clear" w:color="auto" w:fill="auto"/>
            <w:noWrap/>
            <w:vAlign w:val="center"/>
            <w:hideMark/>
          </w:tcPr>
          <w:p w:rsidR="00E10A7D" w:rsidRPr="00E10A7D" w:rsidRDefault="00E10A7D" w:rsidP="00E10A7D">
            <w:pPr>
              <w:spacing w:after="0" w:line="240" w:lineRule="auto"/>
              <w:rPr>
                <w:rFonts w:ascii="PT Astra Serif" w:eastAsia="Times New Roman" w:hAnsi="PT Astra Serif" w:cs="Arial"/>
                <w:sz w:val="20"/>
                <w:szCs w:val="20"/>
                <w:lang w:eastAsia="ru-RU"/>
              </w:rPr>
            </w:pPr>
          </w:p>
        </w:tc>
        <w:tc>
          <w:tcPr>
            <w:tcW w:w="1400" w:type="dxa"/>
            <w:tcBorders>
              <w:top w:val="nil"/>
              <w:left w:val="nil"/>
              <w:bottom w:val="nil"/>
              <w:right w:val="nil"/>
            </w:tcBorders>
            <w:shd w:val="clear" w:color="auto" w:fill="auto"/>
            <w:noWrap/>
            <w:vAlign w:val="center"/>
            <w:hideMark/>
          </w:tcPr>
          <w:p w:rsidR="00E10A7D" w:rsidRPr="00E10A7D" w:rsidRDefault="00E10A7D" w:rsidP="00E10A7D">
            <w:pPr>
              <w:spacing w:after="0" w:line="240" w:lineRule="auto"/>
              <w:rPr>
                <w:rFonts w:ascii="PT Astra Serif" w:eastAsia="Times New Roman" w:hAnsi="PT Astra Serif" w:cs="Arial"/>
                <w:sz w:val="20"/>
                <w:szCs w:val="20"/>
                <w:lang w:eastAsia="ru-RU"/>
              </w:rPr>
            </w:pPr>
          </w:p>
        </w:tc>
        <w:tc>
          <w:tcPr>
            <w:tcW w:w="516" w:type="dxa"/>
            <w:tcBorders>
              <w:top w:val="nil"/>
              <w:left w:val="nil"/>
              <w:bottom w:val="nil"/>
              <w:right w:val="nil"/>
            </w:tcBorders>
            <w:shd w:val="clear" w:color="auto" w:fill="auto"/>
            <w:noWrap/>
            <w:vAlign w:val="center"/>
            <w:hideMark/>
          </w:tcPr>
          <w:p w:rsidR="00E10A7D" w:rsidRPr="00E10A7D" w:rsidRDefault="00E10A7D" w:rsidP="00E10A7D">
            <w:pPr>
              <w:spacing w:after="0" w:line="240" w:lineRule="auto"/>
              <w:rPr>
                <w:rFonts w:ascii="PT Astra Serif" w:eastAsia="Times New Roman" w:hAnsi="PT Astra Serif" w:cs="Arial"/>
                <w:sz w:val="20"/>
                <w:szCs w:val="20"/>
                <w:lang w:eastAsia="ru-RU"/>
              </w:rPr>
            </w:pPr>
          </w:p>
        </w:tc>
        <w:tc>
          <w:tcPr>
            <w:tcW w:w="4197" w:type="dxa"/>
            <w:gridSpan w:val="3"/>
            <w:tcBorders>
              <w:top w:val="nil"/>
              <w:left w:val="nil"/>
              <w:bottom w:val="nil"/>
              <w:right w:val="nil"/>
            </w:tcBorders>
            <w:shd w:val="clear" w:color="auto" w:fill="auto"/>
            <w:noWrap/>
            <w:vAlign w:val="bottom"/>
            <w:hideMark/>
          </w:tcPr>
          <w:p w:rsidR="00E10A7D" w:rsidRPr="00E10A7D" w:rsidRDefault="00E10A7D" w:rsidP="00E10A7D">
            <w:pPr>
              <w:spacing w:after="0" w:line="240" w:lineRule="auto"/>
              <w:rPr>
                <w:rFonts w:ascii="PT Astra Serif" w:eastAsia="Times New Roman" w:hAnsi="PT Astra Serif" w:cs="Arial"/>
                <w:lang w:eastAsia="ru-RU"/>
              </w:rPr>
            </w:pPr>
            <w:r w:rsidRPr="00E10A7D">
              <w:rPr>
                <w:rFonts w:ascii="PT Astra Serif" w:eastAsia="Times New Roman" w:hAnsi="PT Astra Serif" w:cs="Arial"/>
                <w:lang w:eastAsia="ru-RU"/>
              </w:rPr>
              <w:t>Томской области</w:t>
            </w:r>
          </w:p>
        </w:tc>
      </w:tr>
      <w:tr w:rsidR="00E10A7D" w:rsidRPr="00E10A7D" w:rsidTr="00CA5B85">
        <w:trPr>
          <w:trHeight w:val="276"/>
        </w:trPr>
        <w:tc>
          <w:tcPr>
            <w:tcW w:w="2900" w:type="dxa"/>
            <w:tcBorders>
              <w:top w:val="nil"/>
              <w:left w:val="nil"/>
              <w:bottom w:val="nil"/>
              <w:right w:val="nil"/>
            </w:tcBorders>
            <w:shd w:val="clear" w:color="auto" w:fill="auto"/>
            <w:noWrap/>
            <w:vAlign w:val="center"/>
            <w:hideMark/>
          </w:tcPr>
          <w:p w:rsidR="00E10A7D" w:rsidRPr="00E10A7D" w:rsidRDefault="00E10A7D" w:rsidP="00E10A7D">
            <w:pPr>
              <w:spacing w:after="0" w:line="240" w:lineRule="auto"/>
              <w:rPr>
                <w:rFonts w:ascii="PT Astra Serif" w:eastAsia="Times New Roman" w:hAnsi="PT Astra Serif" w:cs="Arial"/>
                <w:sz w:val="20"/>
                <w:szCs w:val="20"/>
                <w:lang w:eastAsia="ru-RU"/>
              </w:rPr>
            </w:pPr>
          </w:p>
        </w:tc>
        <w:tc>
          <w:tcPr>
            <w:tcW w:w="524" w:type="dxa"/>
            <w:tcBorders>
              <w:top w:val="nil"/>
              <w:left w:val="nil"/>
              <w:bottom w:val="nil"/>
              <w:right w:val="nil"/>
            </w:tcBorders>
            <w:shd w:val="clear" w:color="auto" w:fill="auto"/>
            <w:noWrap/>
            <w:vAlign w:val="center"/>
            <w:hideMark/>
          </w:tcPr>
          <w:p w:rsidR="00E10A7D" w:rsidRPr="00E10A7D" w:rsidRDefault="00E10A7D" w:rsidP="00E10A7D">
            <w:pPr>
              <w:spacing w:after="0" w:line="240" w:lineRule="auto"/>
              <w:rPr>
                <w:rFonts w:ascii="PT Astra Serif" w:eastAsia="Times New Roman" w:hAnsi="PT Astra Serif" w:cs="Arial"/>
                <w:sz w:val="20"/>
                <w:szCs w:val="20"/>
                <w:lang w:eastAsia="ru-RU"/>
              </w:rPr>
            </w:pPr>
          </w:p>
        </w:tc>
        <w:tc>
          <w:tcPr>
            <w:tcW w:w="629" w:type="dxa"/>
            <w:tcBorders>
              <w:top w:val="nil"/>
              <w:left w:val="nil"/>
              <w:bottom w:val="nil"/>
              <w:right w:val="nil"/>
            </w:tcBorders>
            <w:shd w:val="clear" w:color="auto" w:fill="auto"/>
            <w:noWrap/>
            <w:vAlign w:val="center"/>
            <w:hideMark/>
          </w:tcPr>
          <w:p w:rsidR="00E10A7D" w:rsidRPr="00E10A7D" w:rsidRDefault="00E10A7D" w:rsidP="00E10A7D">
            <w:pPr>
              <w:spacing w:after="0" w:line="240" w:lineRule="auto"/>
              <w:rPr>
                <w:rFonts w:ascii="PT Astra Serif" w:eastAsia="Times New Roman" w:hAnsi="PT Astra Serif" w:cs="Arial"/>
                <w:sz w:val="20"/>
                <w:szCs w:val="20"/>
                <w:lang w:eastAsia="ru-RU"/>
              </w:rPr>
            </w:pPr>
          </w:p>
        </w:tc>
        <w:tc>
          <w:tcPr>
            <w:tcW w:w="1400" w:type="dxa"/>
            <w:tcBorders>
              <w:top w:val="nil"/>
              <w:left w:val="nil"/>
              <w:bottom w:val="nil"/>
              <w:right w:val="nil"/>
            </w:tcBorders>
            <w:shd w:val="clear" w:color="auto" w:fill="auto"/>
            <w:noWrap/>
            <w:vAlign w:val="center"/>
            <w:hideMark/>
          </w:tcPr>
          <w:p w:rsidR="00E10A7D" w:rsidRPr="00E10A7D" w:rsidRDefault="00E10A7D" w:rsidP="00E10A7D">
            <w:pPr>
              <w:spacing w:after="0" w:line="240" w:lineRule="auto"/>
              <w:rPr>
                <w:rFonts w:ascii="PT Astra Serif" w:eastAsia="Times New Roman" w:hAnsi="PT Astra Serif" w:cs="Arial"/>
                <w:sz w:val="20"/>
                <w:szCs w:val="20"/>
                <w:lang w:eastAsia="ru-RU"/>
              </w:rPr>
            </w:pPr>
          </w:p>
        </w:tc>
        <w:tc>
          <w:tcPr>
            <w:tcW w:w="516" w:type="dxa"/>
            <w:tcBorders>
              <w:top w:val="nil"/>
              <w:left w:val="nil"/>
              <w:bottom w:val="nil"/>
              <w:right w:val="nil"/>
            </w:tcBorders>
            <w:shd w:val="clear" w:color="auto" w:fill="auto"/>
            <w:noWrap/>
            <w:vAlign w:val="center"/>
            <w:hideMark/>
          </w:tcPr>
          <w:p w:rsidR="00E10A7D" w:rsidRPr="00E10A7D" w:rsidRDefault="00E10A7D" w:rsidP="00E10A7D">
            <w:pPr>
              <w:spacing w:after="0" w:line="240" w:lineRule="auto"/>
              <w:rPr>
                <w:rFonts w:ascii="PT Astra Serif" w:eastAsia="Times New Roman" w:hAnsi="PT Astra Serif" w:cs="Arial"/>
                <w:sz w:val="20"/>
                <w:szCs w:val="20"/>
                <w:lang w:eastAsia="ru-RU"/>
              </w:rPr>
            </w:pPr>
          </w:p>
        </w:tc>
        <w:tc>
          <w:tcPr>
            <w:tcW w:w="4197" w:type="dxa"/>
            <w:gridSpan w:val="3"/>
            <w:tcBorders>
              <w:top w:val="nil"/>
              <w:left w:val="nil"/>
              <w:bottom w:val="nil"/>
              <w:right w:val="nil"/>
            </w:tcBorders>
            <w:shd w:val="clear" w:color="auto" w:fill="auto"/>
            <w:noWrap/>
            <w:vAlign w:val="bottom"/>
            <w:hideMark/>
          </w:tcPr>
          <w:p w:rsidR="00E10A7D" w:rsidRPr="00E10A7D" w:rsidRDefault="00E10A7D" w:rsidP="00CD2C1E">
            <w:pPr>
              <w:spacing w:after="0" w:line="240" w:lineRule="auto"/>
              <w:rPr>
                <w:rFonts w:ascii="PT Astra Serif" w:eastAsia="Times New Roman" w:hAnsi="PT Astra Serif" w:cs="Arial"/>
                <w:lang w:eastAsia="ru-RU"/>
              </w:rPr>
            </w:pPr>
            <w:r w:rsidRPr="00E10A7D">
              <w:rPr>
                <w:rFonts w:ascii="PT Astra Serif" w:eastAsia="Times New Roman" w:hAnsi="PT Astra Serif" w:cs="Arial"/>
                <w:lang w:eastAsia="ru-RU"/>
              </w:rPr>
              <w:t xml:space="preserve">от  </w:t>
            </w:r>
            <w:r w:rsidR="00CD2C1E">
              <w:rPr>
                <w:rFonts w:ascii="PT Astra Serif" w:eastAsia="Times New Roman" w:hAnsi="PT Astra Serif" w:cs="Arial"/>
                <w:lang w:eastAsia="ru-RU"/>
              </w:rPr>
              <w:t xml:space="preserve">20.10.2021 </w:t>
            </w:r>
            <w:r w:rsidRPr="00E10A7D">
              <w:rPr>
                <w:rFonts w:ascii="PT Astra Serif" w:eastAsia="Times New Roman" w:hAnsi="PT Astra Serif" w:cs="Arial"/>
                <w:lang w:eastAsia="ru-RU"/>
              </w:rPr>
              <w:t xml:space="preserve">  №</w:t>
            </w:r>
            <w:r w:rsidR="00CD2C1E">
              <w:rPr>
                <w:rFonts w:ascii="PT Astra Serif" w:eastAsia="Times New Roman" w:hAnsi="PT Astra Serif" w:cs="Arial"/>
                <w:lang w:eastAsia="ru-RU"/>
              </w:rPr>
              <w:t xml:space="preserve"> 431а</w:t>
            </w:r>
          </w:p>
        </w:tc>
      </w:tr>
      <w:tr w:rsidR="00E10A7D" w:rsidRPr="00E10A7D" w:rsidTr="00CA5B85">
        <w:trPr>
          <w:trHeight w:val="264"/>
        </w:trPr>
        <w:tc>
          <w:tcPr>
            <w:tcW w:w="2900" w:type="dxa"/>
            <w:tcBorders>
              <w:top w:val="nil"/>
              <w:left w:val="nil"/>
              <w:bottom w:val="nil"/>
              <w:right w:val="nil"/>
            </w:tcBorders>
            <w:shd w:val="clear" w:color="auto" w:fill="auto"/>
            <w:noWrap/>
            <w:vAlign w:val="center"/>
            <w:hideMark/>
          </w:tcPr>
          <w:p w:rsidR="00E10A7D" w:rsidRPr="00E10A7D" w:rsidRDefault="00E10A7D" w:rsidP="00E10A7D">
            <w:pPr>
              <w:spacing w:after="0" w:line="240" w:lineRule="auto"/>
              <w:jc w:val="right"/>
              <w:rPr>
                <w:rFonts w:ascii="PT Astra Serif" w:eastAsia="Times New Roman" w:hAnsi="PT Astra Serif" w:cs="Arial"/>
                <w:sz w:val="20"/>
                <w:szCs w:val="20"/>
                <w:lang w:eastAsia="ru-RU"/>
              </w:rPr>
            </w:pPr>
          </w:p>
        </w:tc>
        <w:tc>
          <w:tcPr>
            <w:tcW w:w="524" w:type="dxa"/>
            <w:tcBorders>
              <w:top w:val="nil"/>
              <w:left w:val="nil"/>
              <w:bottom w:val="nil"/>
              <w:right w:val="nil"/>
            </w:tcBorders>
            <w:shd w:val="clear" w:color="auto" w:fill="auto"/>
            <w:noWrap/>
            <w:vAlign w:val="center"/>
            <w:hideMark/>
          </w:tcPr>
          <w:p w:rsidR="00E10A7D" w:rsidRPr="00E10A7D" w:rsidRDefault="00E10A7D" w:rsidP="00E10A7D">
            <w:pPr>
              <w:spacing w:after="0" w:line="240" w:lineRule="auto"/>
              <w:jc w:val="right"/>
              <w:rPr>
                <w:rFonts w:ascii="PT Astra Serif" w:eastAsia="Times New Roman" w:hAnsi="PT Astra Serif" w:cs="Arial"/>
                <w:sz w:val="20"/>
                <w:szCs w:val="20"/>
                <w:lang w:eastAsia="ru-RU"/>
              </w:rPr>
            </w:pPr>
          </w:p>
        </w:tc>
        <w:tc>
          <w:tcPr>
            <w:tcW w:w="629" w:type="dxa"/>
            <w:tcBorders>
              <w:top w:val="nil"/>
              <w:left w:val="nil"/>
              <w:bottom w:val="nil"/>
              <w:right w:val="nil"/>
            </w:tcBorders>
            <w:shd w:val="clear" w:color="auto" w:fill="auto"/>
            <w:noWrap/>
            <w:vAlign w:val="center"/>
            <w:hideMark/>
          </w:tcPr>
          <w:p w:rsidR="00E10A7D" w:rsidRPr="00E10A7D" w:rsidRDefault="00E10A7D" w:rsidP="00E10A7D">
            <w:pPr>
              <w:spacing w:after="0" w:line="240" w:lineRule="auto"/>
              <w:jc w:val="right"/>
              <w:rPr>
                <w:rFonts w:ascii="PT Astra Serif" w:eastAsia="Times New Roman" w:hAnsi="PT Astra Serif" w:cs="Arial"/>
                <w:sz w:val="20"/>
                <w:szCs w:val="20"/>
                <w:lang w:eastAsia="ru-RU"/>
              </w:rPr>
            </w:pPr>
          </w:p>
        </w:tc>
        <w:tc>
          <w:tcPr>
            <w:tcW w:w="1400" w:type="dxa"/>
            <w:tcBorders>
              <w:top w:val="nil"/>
              <w:left w:val="nil"/>
              <w:bottom w:val="nil"/>
              <w:right w:val="nil"/>
            </w:tcBorders>
            <w:shd w:val="clear" w:color="auto" w:fill="auto"/>
            <w:noWrap/>
            <w:vAlign w:val="center"/>
            <w:hideMark/>
          </w:tcPr>
          <w:p w:rsidR="00E10A7D" w:rsidRPr="00E10A7D" w:rsidRDefault="00E10A7D" w:rsidP="00E10A7D">
            <w:pPr>
              <w:spacing w:after="0" w:line="240" w:lineRule="auto"/>
              <w:jc w:val="right"/>
              <w:rPr>
                <w:rFonts w:ascii="PT Astra Serif" w:eastAsia="Times New Roman" w:hAnsi="PT Astra Serif" w:cs="Arial"/>
                <w:sz w:val="20"/>
                <w:szCs w:val="20"/>
                <w:lang w:eastAsia="ru-RU"/>
              </w:rPr>
            </w:pPr>
          </w:p>
        </w:tc>
        <w:tc>
          <w:tcPr>
            <w:tcW w:w="516" w:type="dxa"/>
            <w:tcBorders>
              <w:top w:val="nil"/>
              <w:left w:val="nil"/>
              <w:bottom w:val="nil"/>
              <w:right w:val="nil"/>
            </w:tcBorders>
            <w:shd w:val="clear" w:color="auto" w:fill="auto"/>
            <w:noWrap/>
            <w:vAlign w:val="center"/>
            <w:hideMark/>
          </w:tcPr>
          <w:p w:rsidR="00E10A7D" w:rsidRPr="00E10A7D" w:rsidRDefault="00E10A7D" w:rsidP="00E10A7D">
            <w:pPr>
              <w:spacing w:after="0" w:line="240" w:lineRule="auto"/>
              <w:jc w:val="right"/>
              <w:rPr>
                <w:rFonts w:ascii="PT Astra Serif" w:eastAsia="Times New Roman" w:hAnsi="PT Astra Serif" w:cs="Arial"/>
                <w:sz w:val="20"/>
                <w:szCs w:val="20"/>
                <w:lang w:eastAsia="ru-RU"/>
              </w:rPr>
            </w:pPr>
          </w:p>
        </w:tc>
        <w:tc>
          <w:tcPr>
            <w:tcW w:w="1720" w:type="dxa"/>
            <w:tcBorders>
              <w:top w:val="nil"/>
              <w:left w:val="nil"/>
              <w:bottom w:val="nil"/>
              <w:right w:val="nil"/>
            </w:tcBorders>
            <w:shd w:val="clear" w:color="auto" w:fill="auto"/>
            <w:noWrap/>
            <w:vAlign w:val="center"/>
            <w:hideMark/>
          </w:tcPr>
          <w:p w:rsidR="00E10A7D" w:rsidRPr="00E10A7D" w:rsidRDefault="00E10A7D" w:rsidP="00E10A7D">
            <w:pPr>
              <w:spacing w:after="0" w:line="240" w:lineRule="auto"/>
              <w:jc w:val="right"/>
              <w:rPr>
                <w:rFonts w:ascii="PT Astra Serif" w:eastAsia="Times New Roman" w:hAnsi="PT Astra Serif" w:cs="Arial"/>
                <w:sz w:val="20"/>
                <w:szCs w:val="20"/>
                <w:lang w:eastAsia="ru-RU"/>
              </w:rPr>
            </w:pPr>
          </w:p>
        </w:tc>
        <w:tc>
          <w:tcPr>
            <w:tcW w:w="1720" w:type="dxa"/>
            <w:tcBorders>
              <w:top w:val="nil"/>
              <w:left w:val="nil"/>
              <w:bottom w:val="nil"/>
              <w:right w:val="nil"/>
            </w:tcBorders>
            <w:shd w:val="clear" w:color="auto" w:fill="auto"/>
            <w:noWrap/>
            <w:vAlign w:val="center"/>
            <w:hideMark/>
          </w:tcPr>
          <w:p w:rsidR="00E10A7D" w:rsidRPr="00E10A7D" w:rsidRDefault="00E10A7D" w:rsidP="00E10A7D">
            <w:pPr>
              <w:spacing w:after="0" w:line="240" w:lineRule="auto"/>
              <w:jc w:val="right"/>
              <w:rPr>
                <w:rFonts w:ascii="PT Astra Serif" w:eastAsia="Times New Roman" w:hAnsi="PT Astra Serif" w:cs="Arial"/>
                <w:sz w:val="20"/>
                <w:szCs w:val="20"/>
                <w:lang w:eastAsia="ru-RU"/>
              </w:rPr>
            </w:pPr>
          </w:p>
        </w:tc>
        <w:tc>
          <w:tcPr>
            <w:tcW w:w="757" w:type="dxa"/>
            <w:tcBorders>
              <w:top w:val="nil"/>
              <w:left w:val="nil"/>
              <w:bottom w:val="nil"/>
              <w:right w:val="nil"/>
            </w:tcBorders>
            <w:shd w:val="clear" w:color="auto" w:fill="auto"/>
            <w:noWrap/>
            <w:vAlign w:val="center"/>
            <w:hideMark/>
          </w:tcPr>
          <w:p w:rsidR="00E10A7D" w:rsidRPr="00E10A7D" w:rsidRDefault="00E10A7D" w:rsidP="00E10A7D">
            <w:pPr>
              <w:spacing w:after="0" w:line="240" w:lineRule="auto"/>
              <w:jc w:val="right"/>
              <w:rPr>
                <w:rFonts w:ascii="PT Astra Serif" w:eastAsia="Times New Roman" w:hAnsi="PT Astra Serif" w:cs="Arial"/>
                <w:sz w:val="20"/>
                <w:szCs w:val="20"/>
                <w:lang w:eastAsia="ru-RU"/>
              </w:rPr>
            </w:pPr>
          </w:p>
        </w:tc>
      </w:tr>
      <w:tr w:rsidR="00E10A7D" w:rsidRPr="00E10A7D" w:rsidTr="00CA5B85">
        <w:trPr>
          <w:trHeight w:val="336"/>
        </w:trPr>
        <w:tc>
          <w:tcPr>
            <w:tcW w:w="10166" w:type="dxa"/>
            <w:gridSpan w:val="8"/>
            <w:tcBorders>
              <w:top w:val="nil"/>
              <w:left w:val="nil"/>
              <w:bottom w:val="nil"/>
              <w:right w:val="nil"/>
            </w:tcBorders>
            <w:shd w:val="clear" w:color="auto" w:fill="auto"/>
            <w:noWrap/>
            <w:vAlign w:val="center"/>
            <w:hideMark/>
          </w:tcPr>
          <w:p w:rsidR="00CA5B85" w:rsidRDefault="00CA5B85" w:rsidP="00E10A7D">
            <w:pPr>
              <w:spacing w:after="0" w:line="240" w:lineRule="auto"/>
              <w:jc w:val="center"/>
              <w:rPr>
                <w:rFonts w:ascii="PT Astra Serif" w:eastAsia="Times New Roman" w:hAnsi="PT Astra Serif" w:cs="Arial"/>
                <w:b/>
                <w:bCs/>
                <w:sz w:val="26"/>
                <w:szCs w:val="26"/>
                <w:lang w:eastAsia="ru-RU"/>
              </w:rPr>
            </w:pPr>
          </w:p>
          <w:p w:rsidR="00E10A7D" w:rsidRPr="00E10A7D" w:rsidRDefault="00E10A7D" w:rsidP="00E10A7D">
            <w:pPr>
              <w:spacing w:after="0" w:line="240" w:lineRule="auto"/>
              <w:jc w:val="center"/>
              <w:rPr>
                <w:rFonts w:ascii="PT Astra Serif" w:eastAsia="Times New Roman" w:hAnsi="PT Astra Serif" w:cs="Arial"/>
                <w:b/>
                <w:bCs/>
                <w:sz w:val="26"/>
                <w:szCs w:val="26"/>
                <w:lang w:eastAsia="ru-RU"/>
              </w:rPr>
            </w:pPr>
            <w:r w:rsidRPr="00E10A7D">
              <w:rPr>
                <w:rFonts w:ascii="PT Astra Serif" w:eastAsia="Times New Roman" w:hAnsi="PT Astra Serif" w:cs="Arial"/>
                <w:b/>
                <w:bCs/>
                <w:sz w:val="26"/>
                <w:szCs w:val="26"/>
                <w:lang w:eastAsia="ru-RU"/>
              </w:rPr>
              <w:t xml:space="preserve">ОТЧЕТ </w:t>
            </w:r>
          </w:p>
        </w:tc>
      </w:tr>
      <w:tr w:rsidR="00E10A7D" w:rsidRPr="00E10A7D" w:rsidTr="00CA5B85">
        <w:trPr>
          <w:trHeight w:val="336"/>
        </w:trPr>
        <w:tc>
          <w:tcPr>
            <w:tcW w:w="10166" w:type="dxa"/>
            <w:gridSpan w:val="8"/>
            <w:tcBorders>
              <w:top w:val="nil"/>
              <w:left w:val="nil"/>
              <w:bottom w:val="nil"/>
              <w:right w:val="nil"/>
            </w:tcBorders>
            <w:shd w:val="clear" w:color="auto" w:fill="auto"/>
            <w:noWrap/>
            <w:vAlign w:val="center"/>
            <w:hideMark/>
          </w:tcPr>
          <w:p w:rsidR="00E10A7D" w:rsidRPr="00E10A7D" w:rsidRDefault="00E10A7D" w:rsidP="00E10A7D">
            <w:pPr>
              <w:spacing w:after="0" w:line="240" w:lineRule="auto"/>
              <w:jc w:val="center"/>
              <w:rPr>
                <w:rFonts w:ascii="PT Astra Serif" w:eastAsia="Times New Roman" w:hAnsi="PT Astra Serif" w:cs="Arial"/>
                <w:b/>
                <w:bCs/>
                <w:sz w:val="26"/>
                <w:szCs w:val="26"/>
                <w:lang w:eastAsia="ru-RU"/>
              </w:rPr>
            </w:pPr>
            <w:r w:rsidRPr="00E10A7D">
              <w:rPr>
                <w:rFonts w:ascii="PT Astra Serif" w:eastAsia="Times New Roman" w:hAnsi="PT Astra Serif" w:cs="Arial"/>
                <w:b/>
                <w:bCs/>
                <w:sz w:val="26"/>
                <w:szCs w:val="26"/>
                <w:lang w:eastAsia="ru-RU"/>
              </w:rPr>
              <w:t xml:space="preserve">о расходах бюджета по ведомственной структуре расходов </w:t>
            </w:r>
          </w:p>
        </w:tc>
      </w:tr>
      <w:tr w:rsidR="00E10A7D" w:rsidRPr="00E10A7D" w:rsidTr="00CA5B85">
        <w:trPr>
          <w:trHeight w:val="336"/>
        </w:trPr>
        <w:tc>
          <w:tcPr>
            <w:tcW w:w="10166" w:type="dxa"/>
            <w:gridSpan w:val="8"/>
            <w:tcBorders>
              <w:top w:val="nil"/>
              <w:left w:val="nil"/>
              <w:bottom w:val="nil"/>
              <w:right w:val="nil"/>
            </w:tcBorders>
            <w:shd w:val="clear" w:color="auto" w:fill="auto"/>
            <w:noWrap/>
            <w:vAlign w:val="center"/>
            <w:hideMark/>
          </w:tcPr>
          <w:p w:rsidR="00E10A7D" w:rsidRPr="00E10A7D" w:rsidRDefault="00E10A7D" w:rsidP="00E10A7D">
            <w:pPr>
              <w:spacing w:after="0" w:line="240" w:lineRule="auto"/>
              <w:jc w:val="center"/>
              <w:rPr>
                <w:rFonts w:ascii="PT Astra Serif" w:eastAsia="Times New Roman" w:hAnsi="PT Astra Serif" w:cs="Arial"/>
                <w:b/>
                <w:bCs/>
                <w:sz w:val="26"/>
                <w:szCs w:val="26"/>
                <w:lang w:eastAsia="ru-RU"/>
              </w:rPr>
            </w:pPr>
            <w:r w:rsidRPr="00E10A7D">
              <w:rPr>
                <w:rFonts w:ascii="PT Astra Serif" w:eastAsia="Times New Roman" w:hAnsi="PT Astra Serif" w:cs="Arial"/>
                <w:b/>
                <w:bCs/>
                <w:sz w:val="26"/>
                <w:szCs w:val="26"/>
                <w:lang w:eastAsia="ru-RU"/>
              </w:rPr>
              <w:t>областного бюджета за 9 месяцев 2021 года</w:t>
            </w:r>
          </w:p>
        </w:tc>
      </w:tr>
      <w:tr w:rsidR="00E10A7D" w:rsidRPr="00E10A7D" w:rsidTr="00CA5B85">
        <w:trPr>
          <w:trHeight w:val="264"/>
        </w:trPr>
        <w:tc>
          <w:tcPr>
            <w:tcW w:w="2900" w:type="dxa"/>
            <w:tcBorders>
              <w:top w:val="nil"/>
              <w:left w:val="nil"/>
              <w:bottom w:val="nil"/>
              <w:right w:val="nil"/>
            </w:tcBorders>
            <w:shd w:val="clear" w:color="auto" w:fill="auto"/>
            <w:noWrap/>
            <w:vAlign w:val="center"/>
            <w:hideMark/>
          </w:tcPr>
          <w:p w:rsidR="00E10A7D" w:rsidRPr="00E10A7D" w:rsidRDefault="00E10A7D" w:rsidP="00E10A7D">
            <w:pPr>
              <w:spacing w:after="0" w:line="240" w:lineRule="auto"/>
              <w:jc w:val="center"/>
              <w:rPr>
                <w:rFonts w:ascii="PT Astra Serif" w:eastAsia="Times New Roman" w:hAnsi="PT Astra Serif" w:cs="Arial"/>
                <w:sz w:val="20"/>
                <w:szCs w:val="20"/>
                <w:lang w:eastAsia="ru-RU"/>
              </w:rPr>
            </w:pPr>
          </w:p>
        </w:tc>
        <w:tc>
          <w:tcPr>
            <w:tcW w:w="524" w:type="dxa"/>
            <w:tcBorders>
              <w:top w:val="nil"/>
              <w:left w:val="nil"/>
              <w:bottom w:val="nil"/>
              <w:right w:val="nil"/>
            </w:tcBorders>
            <w:shd w:val="clear" w:color="auto" w:fill="auto"/>
            <w:noWrap/>
            <w:vAlign w:val="center"/>
            <w:hideMark/>
          </w:tcPr>
          <w:p w:rsidR="00E10A7D" w:rsidRPr="00E10A7D" w:rsidRDefault="00E10A7D" w:rsidP="00E10A7D">
            <w:pPr>
              <w:spacing w:after="0" w:line="240" w:lineRule="auto"/>
              <w:jc w:val="center"/>
              <w:rPr>
                <w:rFonts w:ascii="PT Astra Serif" w:eastAsia="Times New Roman" w:hAnsi="PT Astra Serif" w:cs="Arial"/>
                <w:sz w:val="20"/>
                <w:szCs w:val="20"/>
                <w:lang w:eastAsia="ru-RU"/>
              </w:rPr>
            </w:pPr>
          </w:p>
        </w:tc>
        <w:tc>
          <w:tcPr>
            <w:tcW w:w="629" w:type="dxa"/>
            <w:tcBorders>
              <w:top w:val="nil"/>
              <w:left w:val="nil"/>
              <w:bottom w:val="nil"/>
              <w:right w:val="nil"/>
            </w:tcBorders>
            <w:shd w:val="clear" w:color="auto" w:fill="auto"/>
            <w:noWrap/>
            <w:vAlign w:val="center"/>
            <w:hideMark/>
          </w:tcPr>
          <w:p w:rsidR="00E10A7D" w:rsidRPr="00E10A7D" w:rsidRDefault="00E10A7D" w:rsidP="00E10A7D">
            <w:pPr>
              <w:spacing w:after="0" w:line="240" w:lineRule="auto"/>
              <w:jc w:val="center"/>
              <w:rPr>
                <w:rFonts w:ascii="PT Astra Serif" w:eastAsia="Times New Roman" w:hAnsi="PT Astra Serif" w:cs="Arial"/>
                <w:sz w:val="20"/>
                <w:szCs w:val="20"/>
                <w:lang w:eastAsia="ru-RU"/>
              </w:rPr>
            </w:pPr>
          </w:p>
        </w:tc>
        <w:tc>
          <w:tcPr>
            <w:tcW w:w="1400" w:type="dxa"/>
            <w:tcBorders>
              <w:top w:val="nil"/>
              <w:left w:val="nil"/>
              <w:bottom w:val="nil"/>
              <w:right w:val="nil"/>
            </w:tcBorders>
            <w:shd w:val="clear" w:color="auto" w:fill="auto"/>
            <w:noWrap/>
            <w:vAlign w:val="center"/>
            <w:hideMark/>
          </w:tcPr>
          <w:p w:rsidR="00E10A7D" w:rsidRPr="00E10A7D" w:rsidRDefault="00E10A7D" w:rsidP="00E10A7D">
            <w:pPr>
              <w:spacing w:after="0" w:line="240" w:lineRule="auto"/>
              <w:jc w:val="center"/>
              <w:rPr>
                <w:rFonts w:ascii="PT Astra Serif" w:eastAsia="Times New Roman" w:hAnsi="PT Astra Serif" w:cs="Arial"/>
                <w:sz w:val="20"/>
                <w:szCs w:val="20"/>
                <w:lang w:eastAsia="ru-RU"/>
              </w:rPr>
            </w:pPr>
          </w:p>
        </w:tc>
        <w:tc>
          <w:tcPr>
            <w:tcW w:w="516" w:type="dxa"/>
            <w:tcBorders>
              <w:top w:val="nil"/>
              <w:left w:val="nil"/>
              <w:bottom w:val="nil"/>
              <w:right w:val="nil"/>
            </w:tcBorders>
            <w:shd w:val="clear" w:color="auto" w:fill="auto"/>
            <w:noWrap/>
            <w:vAlign w:val="center"/>
            <w:hideMark/>
          </w:tcPr>
          <w:p w:rsidR="00E10A7D" w:rsidRPr="00E10A7D" w:rsidRDefault="00E10A7D" w:rsidP="00E10A7D">
            <w:pPr>
              <w:spacing w:after="0" w:line="240" w:lineRule="auto"/>
              <w:jc w:val="center"/>
              <w:rPr>
                <w:rFonts w:ascii="PT Astra Serif" w:eastAsia="Times New Roman" w:hAnsi="PT Astra Serif" w:cs="Arial"/>
                <w:sz w:val="20"/>
                <w:szCs w:val="20"/>
                <w:lang w:eastAsia="ru-RU"/>
              </w:rPr>
            </w:pPr>
          </w:p>
        </w:tc>
        <w:tc>
          <w:tcPr>
            <w:tcW w:w="1720" w:type="dxa"/>
            <w:tcBorders>
              <w:top w:val="nil"/>
              <w:left w:val="nil"/>
              <w:bottom w:val="nil"/>
              <w:right w:val="nil"/>
            </w:tcBorders>
            <w:shd w:val="clear" w:color="auto" w:fill="auto"/>
            <w:noWrap/>
            <w:vAlign w:val="center"/>
            <w:hideMark/>
          </w:tcPr>
          <w:p w:rsidR="00E10A7D" w:rsidRPr="00E10A7D" w:rsidRDefault="00E10A7D" w:rsidP="00E10A7D">
            <w:pPr>
              <w:spacing w:after="0" w:line="240" w:lineRule="auto"/>
              <w:jc w:val="center"/>
              <w:rPr>
                <w:rFonts w:ascii="PT Astra Serif" w:eastAsia="Times New Roman" w:hAnsi="PT Astra Serif" w:cs="Arial"/>
                <w:sz w:val="20"/>
                <w:szCs w:val="20"/>
                <w:lang w:eastAsia="ru-RU"/>
              </w:rPr>
            </w:pPr>
          </w:p>
        </w:tc>
        <w:tc>
          <w:tcPr>
            <w:tcW w:w="1720" w:type="dxa"/>
            <w:tcBorders>
              <w:top w:val="nil"/>
              <w:left w:val="nil"/>
              <w:bottom w:val="nil"/>
              <w:right w:val="nil"/>
            </w:tcBorders>
            <w:shd w:val="clear" w:color="auto" w:fill="auto"/>
            <w:noWrap/>
            <w:vAlign w:val="center"/>
            <w:hideMark/>
          </w:tcPr>
          <w:p w:rsidR="00E10A7D" w:rsidRPr="00E10A7D" w:rsidRDefault="00E10A7D" w:rsidP="00E10A7D">
            <w:pPr>
              <w:spacing w:after="0" w:line="240" w:lineRule="auto"/>
              <w:jc w:val="center"/>
              <w:rPr>
                <w:rFonts w:ascii="PT Astra Serif" w:eastAsia="Times New Roman" w:hAnsi="PT Astra Serif" w:cs="Arial"/>
                <w:sz w:val="20"/>
                <w:szCs w:val="20"/>
                <w:lang w:eastAsia="ru-RU"/>
              </w:rPr>
            </w:pPr>
          </w:p>
        </w:tc>
        <w:tc>
          <w:tcPr>
            <w:tcW w:w="757" w:type="dxa"/>
            <w:tcBorders>
              <w:top w:val="nil"/>
              <w:left w:val="nil"/>
              <w:bottom w:val="nil"/>
              <w:right w:val="nil"/>
            </w:tcBorders>
            <w:shd w:val="clear" w:color="auto" w:fill="auto"/>
            <w:noWrap/>
            <w:vAlign w:val="center"/>
            <w:hideMark/>
          </w:tcPr>
          <w:p w:rsidR="00E10A7D" w:rsidRPr="00E10A7D" w:rsidRDefault="00E10A7D" w:rsidP="00E10A7D">
            <w:pPr>
              <w:spacing w:after="0" w:line="240" w:lineRule="auto"/>
              <w:jc w:val="center"/>
              <w:rPr>
                <w:rFonts w:ascii="PT Astra Serif" w:eastAsia="Times New Roman" w:hAnsi="PT Astra Serif" w:cs="Arial"/>
                <w:sz w:val="20"/>
                <w:szCs w:val="20"/>
                <w:lang w:eastAsia="ru-RU"/>
              </w:rPr>
            </w:pPr>
          </w:p>
        </w:tc>
      </w:tr>
      <w:tr w:rsidR="00E10A7D" w:rsidRPr="00E10A7D" w:rsidTr="00CA5B85">
        <w:trPr>
          <w:trHeight w:val="276"/>
        </w:trPr>
        <w:tc>
          <w:tcPr>
            <w:tcW w:w="2900" w:type="dxa"/>
            <w:tcBorders>
              <w:top w:val="nil"/>
              <w:left w:val="nil"/>
              <w:bottom w:val="nil"/>
              <w:right w:val="nil"/>
            </w:tcBorders>
            <w:shd w:val="clear" w:color="auto" w:fill="auto"/>
            <w:noWrap/>
            <w:vAlign w:val="center"/>
            <w:hideMark/>
          </w:tcPr>
          <w:p w:rsidR="00E10A7D" w:rsidRPr="00E10A7D" w:rsidRDefault="00E10A7D" w:rsidP="00E10A7D">
            <w:pPr>
              <w:spacing w:after="0" w:line="240" w:lineRule="auto"/>
              <w:rPr>
                <w:rFonts w:ascii="PT Astra Serif" w:eastAsia="Times New Roman" w:hAnsi="PT Astra Serif" w:cs="Arial"/>
                <w:sz w:val="20"/>
                <w:szCs w:val="20"/>
                <w:lang w:eastAsia="ru-RU"/>
              </w:rPr>
            </w:pPr>
          </w:p>
        </w:tc>
        <w:tc>
          <w:tcPr>
            <w:tcW w:w="524" w:type="dxa"/>
            <w:tcBorders>
              <w:top w:val="nil"/>
              <w:left w:val="nil"/>
              <w:bottom w:val="nil"/>
              <w:right w:val="nil"/>
            </w:tcBorders>
            <w:shd w:val="clear" w:color="auto" w:fill="auto"/>
            <w:noWrap/>
            <w:vAlign w:val="center"/>
            <w:hideMark/>
          </w:tcPr>
          <w:p w:rsidR="00E10A7D" w:rsidRPr="00E10A7D" w:rsidRDefault="00E10A7D" w:rsidP="00E10A7D">
            <w:pPr>
              <w:spacing w:after="0" w:line="240" w:lineRule="auto"/>
              <w:rPr>
                <w:rFonts w:ascii="PT Astra Serif" w:eastAsia="Times New Roman" w:hAnsi="PT Astra Serif" w:cs="Arial"/>
                <w:sz w:val="20"/>
                <w:szCs w:val="20"/>
                <w:lang w:eastAsia="ru-RU"/>
              </w:rPr>
            </w:pPr>
          </w:p>
        </w:tc>
        <w:tc>
          <w:tcPr>
            <w:tcW w:w="629" w:type="dxa"/>
            <w:tcBorders>
              <w:top w:val="nil"/>
              <w:left w:val="nil"/>
              <w:bottom w:val="nil"/>
              <w:right w:val="nil"/>
            </w:tcBorders>
            <w:shd w:val="clear" w:color="auto" w:fill="auto"/>
            <w:noWrap/>
            <w:vAlign w:val="center"/>
            <w:hideMark/>
          </w:tcPr>
          <w:p w:rsidR="00E10A7D" w:rsidRPr="00E10A7D" w:rsidRDefault="00E10A7D" w:rsidP="00E10A7D">
            <w:pPr>
              <w:spacing w:after="0" w:line="240" w:lineRule="auto"/>
              <w:rPr>
                <w:rFonts w:ascii="PT Astra Serif" w:eastAsia="Times New Roman" w:hAnsi="PT Astra Serif" w:cs="Arial"/>
                <w:sz w:val="20"/>
                <w:szCs w:val="20"/>
                <w:lang w:eastAsia="ru-RU"/>
              </w:rPr>
            </w:pPr>
          </w:p>
        </w:tc>
        <w:tc>
          <w:tcPr>
            <w:tcW w:w="1400" w:type="dxa"/>
            <w:tcBorders>
              <w:top w:val="nil"/>
              <w:left w:val="nil"/>
              <w:bottom w:val="nil"/>
              <w:right w:val="nil"/>
            </w:tcBorders>
            <w:shd w:val="clear" w:color="auto" w:fill="auto"/>
            <w:noWrap/>
            <w:vAlign w:val="center"/>
            <w:hideMark/>
          </w:tcPr>
          <w:p w:rsidR="00E10A7D" w:rsidRPr="00E10A7D" w:rsidRDefault="00E10A7D" w:rsidP="00E10A7D">
            <w:pPr>
              <w:spacing w:after="0" w:line="240" w:lineRule="auto"/>
              <w:rPr>
                <w:rFonts w:ascii="PT Astra Serif" w:eastAsia="Times New Roman" w:hAnsi="PT Astra Serif" w:cs="Arial"/>
                <w:sz w:val="20"/>
                <w:szCs w:val="20"/>
                <w:lang w:eastAsia="ru-RU"/>
              </w:rPr>
            </w:pPr>
          </w:p>
        </w:tc>
        <w:tc>
          <w:tcPr>
            <w:tcW w:w="516" w:type="dxa"/>
            <w:tcBorders>
              <w:top w:val="nil"/>
              <w:left w:val="nil"/>
              <w:bottom w:val="nil"/>
              <w:right w:val="nil"/>
            </w:tcBorders>
            <w:shd w:val="clear" w:color="auto" w:fill="auto"/>
            <w:noWrap/>
            <w:vAlign w:val="center"/>
            <w:hideMark/>
          </w:tcPr>
          <w:p w:rsidR="00E10A7D" w:rsidRPr="00E10A7D" w:rsidRDefault="00E10A7D" w:rsidP="00E10A7D">
            <w:pPr>
              <w:spacing w:after="0" w:line="240" w:lineRule="auto"/>
              <w:rPr>
                <w:rFonts w:ascii="PT Astra Serif" w:eastAsia="Times New Roman" w:hAnsi="PT Astra Serif" w:cs="Arial"/>
                <w:sz w:val="20"/>
                <w:szCs w:val="20"/>
                <w:lang w:eastAsia="ru-RU"/>
              </w:rPr>
            </w:pPr>
          </w:p>
        </w:tc>
        <w:tc>
          <w:tcPr>
            <w:tcW w:w="1720" w:type="dxa"/>
            <w:tcBorders>
              <w:top w:val="nil"/>
              <w:left w:val="nil"/>
              <w:bottom w:val="nil"/>
              <w:right w:val="nil"/>
            </w:tcBorders>
            <w:shd w:val="clear" w:color="auto" w:fill="auto"/>
            <w:noWrap/>
            <w:vAlign w:val="center"/>
            <w:hideMark/>
          </w:tcPr>
          <w:p w:rsidR="00E10A7D" w:rsidRPr="00E10A7D" w:rsidRDefault="00E10A7D" w:rsidP="00E10A7D">
            <w:pPr>
              <w:spacing w:after="0" w:line="240" w:lineRule="auto"/>
              <w:jc w:val="right"/>
              <w:rPr>
                <w:rFonts w:ascii="PT Astra Serif" w:eastAsia="Times New Roman" w:hAnsi="PT Astra Serif" w:cs="Arial"/>
                <w:sz w:val="20"/>
                <w:szCs w:val="20"/>
                <w:lang w:eastAsia="ru-RU"/>
              </w:rPr>
            </w:pPr>
          </w:p>
        </w:tc>
        <w:tc>
          <w:tcPr>
            <w:tcW w:w="2477" w:type="dxa"/>
            <w:gridSpan w:val="2"/>
            <w:tcBorders>
              <w:top w:val="nil"/>
              <w:left w:val="nil"/>
              <w:bottom w:val="single" w:sz="4" w:space="0" w:color="auto"/>
              <w:right w:val="nil"/>
            </w:tcBorders>
            <w:shd w:val="clear" w:color="auto" w:fill="auto"/>
            <w:noWrap/>
            <w:vAlign w:val="center"/>
            <w:hideMark/>
          </w:tcPr>
          <w:p w:rsidR="00E10A7D" w:rsidRPr="00E10A7D" w:rsidRDefault="00E10A7D" w:rsidP="00E10A7D">
            <w:pPr>
              <w:spacing w:after="0" w:line="240" w:lineRule="auto"/>
              <w:jc w:val="right"/>
              <w:rPr>
                <w:rFonts w:ascii="PT Astra Serif" w:eastAsia="Times New Roman" w:hAnsi="PT Astra Serif" w:cs="Arial"/>
                <w:lang w:eastAsia="ru-RU"/>
              </w:rPr>
            </w:pPr>
            <w:r w:rsidRPr="00E10A7D">
              <w:rPr>
                <w:rFonts w:ascii="PT Astra Serif" w:eastAsia="Times New Roman" w:hAnsi="PT Astra Serif" w:cs="Arial"/>
                <w:lang w:eastAsia="ru-RU"/>
              </w:rPr>
              <w:t>руб.</w:t>
            </w:r>
          </w:p>
        </w:tc>
      </w:tr>
      <w:tr w:rsidR="00E10A7D" w:rsidRPr="00E10A7D" w:rsidTr="00CA5B85">
        <w:trPr>
          <w:trHeight w:val="1260"/>
        </w:trPr>
        <w:tc>
          <w:tcPr>
            <w:tcW w:w="2900" w:type="dxa"/>
            <w:tcBorders>
              <w:top w:val="single" w:sz="4" w:space="0" w:color="auto"/>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sz w:val="19"/>
                <w:szCs w:val="19"/>
                <w:lang w:eastAsia="ru-RU"/>
              </w:rPr>
            </w:pPr>
            <w:r w:rsidRPr="00E10A7D">
              <w:rPr>
                <w:rFonts w:ascii="PT Astra Serif" w:eastAsia="Times New Roman" w:hAnsi="PT Astra Serif" w:cs="Arial"/>
                <w:sz w:val="19"/>
                <w:szCs w:val="19"/>
                <w:lang w:eastAsia="ru-RU"/>
              </w:rPr>
              <w:t xml:space="preserve">Наименование показателей </w:t>
            </w:r>
          </w:p>
        </w:tc>
        <w:tc>
          <w:tcPr>
            <w:tcW w:w="524" w:type="dxa"/>
            <w:tcBorders>
              <w:top w:val="single" w:sz="4" w:space="0" w:color="auto"/>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sz w:val="19"/>
                <w:szCs w:val="19"/>
                <w:lang w:eastAsia="ru-RU"/>
              </w:rPr>
            </w:pPr>
            <w:r w:rsidRPr="00E10A7D">
              <w:rPr>
                <w:rFonts w:ascii="PT Astra Serif" w:eastAsia="Times New Roman" w:hAnsi="PT Astra Serif" w:cs="Arial"/>
                <w:sz w:val="19"/>
                <w:szCs w:val="19"/>
                <w:lang w:eastAsia="ru-RU"/>
              </w:rPr>
              <w:t>Вед</w:t>
            </w:r>
          </w:p>
        </w:tc>
        <w:tc>
          <w:tcPr>
            <w:tcW w:w="629" w:type="dxa"/>
            <w:tcBorders>
              <w:top w:val="single" w:sz="4" w:space="0" w:color="auto"/>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sz w:val="19"/>
                <w:szCs w:val="19"/>
                <w:lang w:eastAsia="ru-RU"/>
              </w:rPr>
            </w:pPr>
            <w:r w:rsidRPr="00E10A7D">
              <w:rPr>
                <w:rFonts w:ascii="PT Astra Serif" w:eastAsia="Times New Roman" w:hAnsi="PT Astra Serif" w:cs="Arial"/>
                <w:sz w:val="19"/>
                <w:szCs w:val="19"/>
                <w:lang w:eastAsia="ru-RU"/>
              </w:rPr>
              <w:t>РзПр</w:t>
            </w:r>
          </w:p>
        </w:tc>
        <w:tc>
          <w:tcPr>
            <w:tcW w:w="1400" w:type="dxa"/>
            <w:tcBorders>
              <w:top w:val="single" w:sz="4" w:space="0" w:color="auto"/>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sz w:val="19"/>
                <w:szCs w:val="19"/>
                <w:lang w:eastAsia="ru-RU"/>
              </w:rPr>
            </w:pPr>
            <w:r w:rsidRPr="00E10A7D">
              <w:rPr>
                <w:rFonts w:ascii="PT Astra Serif" w:eastAsia="Times New Roman" w:hAnsi="PT Astra Serif" w:cs="Arial"/>
                <w:sz w:val="19"/>
                <w:szCs w:val="19"/>
                <w:lang w:eastAsia="ru-RU"/>
              </w:rPr>
              <w:t>ЦСР</w:t>
            </w:r>
          </w:p>
        </w:tc>
        <w:tc>
          <w:tcPr>
            <w:tcW w:w="516" w:type="dxa"/>
            <w:tcBorders>
              <w:top w:val="single" w:sz="4" w:space="0" w:color="auto"/>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sz w:val="19"/>
                <w:szCs w:val="19"/>
                <w:lang w:eastAsia="ru-RU"/>
              </w:rPr>
            </w:pPr>
            <w:r w:rsidRPr="00E10A7D">
              <w:rPr>
                <w:rFonts w:ascii="PT Astra Serif" w:eastAsia="Times New Roman" w:hAnsi="PT Astra Serif" w:cs="Arial"/>
                <w:sz w:val="19"/>
                <w:szCs w:val="19"/>
                <w:lang w:eastAsia="ru-RU"/>
              </w:rPr>
              <w:t>ВР</w:t>
            </w:r>
          </w:p>
        </w:tc>
        <w:tc>
          <w:tcPr>
            <w:tcW w:w="1720" w:type="dxa"/>
            <w:tcBorders>
              <w:top w:val="single" w:sz="4" w:space="0" w:color="auto"/>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sz w:val="19"/>
                <w:szCs w:val="19"/>
                <w:lang w:eastAsia="ru-RU"/>
              </w:rPr>
            </w:pPr>
            <w:r w:rsidRPr="00E10A7D">
              <w:rPr>
                <w:rFonts w:ascii="PT Astra Serif" w:eastAsia="Times New Roman" w:hAnsi="PT Astra Serif" w:cs="Arial"/>
                <w:sz w:val="19"/>
                <w:szCs w:val="19"/>
                <w:lang w:eastAsia="ru-RU"/>
              </w:rPr>
              <w:t>Бюджетные ассигнования по сводной бюджетной росписи</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sz w:val="19"/>
                <w:szCs w:val="19"/>
                <w:lang w:eastAsia="ru-RU"/>
              </w:rPr>
            </w:pPr>
            <w:r w:rsidRPr="00E10A7D">
              <w:rPr>
                <w:rFonts w:ascii="PT Astra Serif" w:eastAsia="Times New Roman" w:hAnsi="PT Astra Serif" w:cs="Arial"/>
                <w:sz w:val="19"/>
                <w:szCs w:val="19"/>
                <w:lang w:eastAsia="ru-RU"/>
              </w:rPr>
              <w:t>Кассовое исполнение</w:t>
            </w:r>
          </w:p>
        </w:tc>
        <w:tc>
          <w:tcPr>
            <w:tcW w:w="757" w:type="dxa"/>
            <w:tcBorders>
              <w:top w:val="nil"/>
              <w:left w:val="nil"/>
              <w:bottom w:val="single" w:sz="4" w:space="0" w:color="404040"/>
              <w:right w:val="single" w:sz="4" w:space="0" w:color="auto"/>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sz w:val="19"/>
                <w:szCs w:val="19"/>
                <w:lang w:eastAsia="ru-RU"/>
              </w:rPr>
            </w:pPr>
            <w:r w:rsidRPr="00E10A7D">
              <w:rPr>
                <w:rFonts w:ascii="PT Astra Serif" w:eastAsia="Times New Roman" w:hAnsi="PT Astra Serif" w:cs="Arial"/>
                <w:sz w:val="19"/>
                <w:szCs w:val="19"/>
                <w:lang w:eastAsia="ru-RU"/>
              </w:rPr>
              <w:t xml:space="preserve">% </w:t>
            </w:r>
            <w:proofErr w:type="gramStart"/>
            <w:r w:rsidRPr="00E10A7D">
              <w:rPr>
                <w:rFonts w:ascii="PT Astra Serif" w:eastAsia="Times New Roman" w:hAnsi="PT Astra Serif" w:cs="Arial"/>
                <w:sz w:val="19"/>
                <w:szCs w:val="19"/>
                <w:lang w:eastAsia="ru-RU"/>
              </w:rPr>
              <w:t>испол-нения</w:t>
            </w:r>
            <w:proofErr w:type="gramEnd"/>
          </w:p>
        </w:tc>
      </w:tr>
      <w:tr w:rsidR="00E10A7D" w:rsidRPr="00E10A7D" w:rsidTr="00CA5B85">
        <w:trPr>
          <w:trHeight w:val="363"/>
        </w:trPr>
        <w:tc>
          <w:tcPr>
            <w:tcW w:w="2900" w:type="dxa"/>
            <w:tcBorders>
              <w:top w:val="nil"/>
              <w:left w:val="single" w:sz="4" w:space="0" w:color="auto"/>
              <w:bottom w:val="single" w:sz="4" w:space="0" w:color="404040"/>
              <w:right w:val="single" w:sz="4" w:space="0" w:color="404040"/>
            </w:tcBorders>
            <w:shd w:val="clear" w:color="auto" w:fill="auto"/>
            <w:noWrap/>
            <w:vAlign w:val="center"/>
            <w:hideMark/>
          </w:tcPr>
          <w:p w:rsidR="00E10A7D" w:rsidRPr="00E10A7D" w:rsidRDefault="00E10A7D" w:rsidP="00CA5B85">
            <w:pPr>
              <w:spacing w:after="0" w:line="240" w:lineRule="auto"/>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ВСЕГО:</w:t>
            </w:r>
          </w:p>
        </w:tc>
        <w:tc>
          <w:tcPr>
            <w:tcW w:w="524" w:type="dxa"/>
            <w:tcBorders>
              <w:top w:val="nil"/>
              <w:left w:val="nil"/>
              <w:bottom w:val="single" w:sz="4" w:space="0" w:color="404040"/>
              <w:right w:val="single" w:sz="4" w:space="0" w:color="404040"/>
            </w:tcBorders>
            <w:shd w:val="clear" w:color="auto" w:fill="auto"/>
            <w:noWrap/>
            <w:vAlign w:val="bottom"/>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629" w:type="dxa"/>
            <w:tcBorders>
              <w:top w:val="nil"/>
              <w:left w:val="nil"/>
              <w:bottom w:val="single" w:sz="4" w:space="0" w:color="404040"/>
              <w:right w:val="single" w:sz="4" w:space="0" w:color="404040"/>
            </w:tcBorders>
            <w:shd w:val="clear" w:color="auto" w:fill="auto"/>
            <w:noWrap/>
            <w:vAlign w:val="bottom"/>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400" w:type="dxa"/>
            <w:tcBorders>
              <w:top w:val="nil"/>
              <w:left w:val="nil"/>
              <w:bottom w:val="single" w:sz="4" w:space="0" w:color="404040"/>
              <w:right w:val="single" w:sz="4" w:space="0" w:color="404040"/>
            </w:tcBorders>
            <w:shd w:val="clear" w:color="auto" w:fill="auto"/>
            <w:noWrap/>
            <w:vAlign w:val="bottom"/>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516" w:type="dxa"/>
            <w:tcBorders>
              <w:top w:val="nil"/>
              <w:left w:val="nil"/>
              <w:bottom w:val="single" w:sz="4" w:space="0" w:color="404040"/>
              <w:right w:val="single" w:sz="4" w:space="0" w:color="404040"/>
            </w:tcBorders>
            <w:shd w:val="clear" w:color="auto" w:fill="auto"/>
            <w:noWrap/>
            <w:vAlign w:val="bottom"/>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720" w:type="dxa"/>
            <w:tcBorders>
              <w:top w:val="nil"/>
              <w:left w:val="nil"/>
              <w:bottom w:val="single" w:sz="4" w:space="0" w:color="404040"/>
              <w:right w:val="single" w:sz="4" w:space="0" w:color="404040"/>
            </w:tcBorders>
            <w:shd w:val="clear" w:color="auto" w:fill="auto"/>
            <w:noWrap/>
            <w:vAlign w:val="center"/>
            <w:hideMark/>
          </w:tcPr>
          <w:p w:rsidR="00E10A7D" w:rsidRPr="00E10A7D" w:rsidRDefault="00E10A7D" w:rsidP="00CA5B85">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96 114 663 871,07</w:t>
            </w:r>
          </w:p>
        </w:tc>
        <w:tc>
          <w:tcPr>
            <w:tcW w:w="1720" w:type="dxa"/>
            <w:tcBorders>
              <w:top w:val="nil"/>
              <w:left w:val="nil"/>
              <w:bottom w:val="single" w:sz="4" w:space="0" w:color="404040"/>
              <w:right w:val="single" w:sz="4" w:space="0" w:color="404040"/>
            </w:tcBorders>
            <w:shd w:val="clear" w:color="auto" w:fill="auto"/>
            <w:noWrap/>
            <w:vAlign w:val="center"/>
            <w:hideMark/>
          </w:tcPr>
          <w:p w:rsidR="00E10A7D" w:rsidRPr="00E10A7D" w:rsidRDefault="00E10A7D" w:rsidP="00CA5B85">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61 210 398 257,02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CA5B85">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63,7</w:t>
            </w:r>
          </w:p>
        </w:tc>
      </w:tr>
      <w:tr w:rsidR="00E10A7D" w:rsidRPr="00E10A7D" w:rsidTr="00CA5B85">
        <w:trPr>
          <w:trHeight w:val="1058"/>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Департамент по управлению государственной собственностью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788 434 351,55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107 070 960,92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13,6</w:t>
            </w:r>
          </w:p>
        </w:tc>
      </w:tr>
      <w:tr w:rsidR="00E10A7D" w:rsidRPr="00E10A7D" w:rsidTr="00CA5B85">
        <w:trPr>
          <w:trHeight w:val="625"/>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Общегосударственные вопросы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108 368 600,00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67 887 150,67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62,6</w:t>
            </w:r>
          </w:p>
        </w:tc>
      </w:tr>
      <w:tr w:rsidR="00E10A7D" w:rsidRPr="00E10A7D" w:rsidTr="00CA5B85">
        <w:trPr>
          <w:trHeight w:val="691"/>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Другие общегосударственные вопросы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108 368 600,00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67 887 150,67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62,6</w:t>
            </w:r>
          </w:p>
        </w:tc>
      </w:tr>
      <w:tr w:rsidR="00E10A7D" w:rsidRPr="00E10A7D" w:rsidTr="00CA5B85">
        <w:trPr>
          <w:trHeight w:val="1126"/>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"Эффективное управление государственным имуществом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102 368 600,00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67 677 582,67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66,1</w:t>
            </w:r>
          </w:p>
        </w:tc>
      </w:tr>
      <w:tr w:rsidR="00E10A7D" w:rsidRPr="00E10A7D" w:rsidTr="00CA5B85">
        <w:trPr>
          <w:trHeight w:val="849"/>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"Управление государственным имуществом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60 267 000,00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38 945 333,78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64,6</w:t>
            </w:r>
          </w:p>
        </w:tc>
      </w:tr>
      <w:tr w:rsidR="00E10A7D" w:rsidRPr="00E10A7D" w:rsidTr="00CA5B85">
        <w:trPr>
          <w:trHeight w:val="1396"/>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"Рациональное использование государственного имущества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2216000000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46 231 200,00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28 323 872,60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61,3</w:t>
            </w:r>
          </w:p>
        </w:tc>
      </w:tr>
      <w:tr w:rsidR="00E10A7D" w:rsidRPr="00E10A7D" w:rsidTr="00CA5B85">
        <w:trPr>
          <w:trHeight w:val="1262"/>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bookmarkStart w:id="1" w:name="RANGE!A19:H20"/>
            <w:bookmarkStart w:id="2" w:name="RANGE!A19"/>
            <w:bookmarkEnd w:id="1"/>
            <w:r w:rsidRPr="00E10A7D">
              <w:rPr>
                <w:rFonts w:ascii="PT Astra Serif" w:eastAsia="Times New Roman" w:hAnsi="PT Astra Serif" w:cs="Arial"/>
                <w:sz w:val="20"/>
                <w:szCs w:val="20"/>
                <w:lang w:eastAsia="ru-RU"/>
              </w:rPr>
              <w:t>Оценка недвижимости, признание прав и регулирование отношений по государственной собственности</w:t>
            </w:r>
            <w:bookmarkEnd w:id="2"/>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2216000140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bookmarkStart w:id="3" w:name="RANGE!F19"/>
            <w:r w:rsidRPr="00E10A7D">
              <w:rPr>
                <w:rFonts w:ascii="PT Astra Serif" w:eastAsia="Times New Roman" w:hAnsi="PT Astra Serif" w:cs="Arial"/>
                <w:sz w:val="20"/>
                <w:szCs w:val="20"/>
                <w:lang w:eastAsia="ru-RU"/>
              </w:rPr>
              <w:t>2 758 300,00</w:t>
            </w:r>
            <w:bookmarkEnd w:id="3"/>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1 303 308,41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47,3</w:t>
            </w:r>
          </w:p>
        </w:tc>
      </w:tr>
      <w:tr w:rsidR="00E10A7D" w:rsidRPr="00E10A7D" w:rsidTr="00CA5B85">
        <w:trPr>
          <w:trHeight w:val="1124"/>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2216000140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2 758 300,00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1 303 308,41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47,3</w:t>
            </w:r>
          </w:p>
        </w:tc>
      </w:tr>
      <w:tr w:rsidR="00E10A7D" w:rsidRPr="00E10A7D" w:rsidTr="00CA5B85">
        <w:trPr>
          <w:trHeight w:val="1124"/>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2216000140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2 758 300,00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1 303 308,41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47,3</w:t>
            </w:r>
          </w:p>
        </w:tc>
      </w:tr>
    </w:tbl>
    <w:p w:rsidR="00CA5B85" w:rsidRDefault="00CA5B85" w:rsidP="00E10A7D">
      <w:pPr>
        <w:spacing w:after="0" w:line="240" w:lineRule="auto"/>
        <w:outlineLvl w:val="5"/>
        <w:rPr>
          <w:rFonts w:ascii="PT Astra Serif" w:eastAsia="Times New Roman" w:hAnsi="PT Astra Serif" w:cs="Arial"/>
          <w:sz w:val="20"/>
          <w:szCs w:val="20"/>
          <w:lang w:eastAsia="ru-RU"/>
        </w:rPr>
        <w:sectPr w:rsidR="00CA5B85" w:rsidSect="00AC1B55">
          <w:headerReference w:type="default" r:id="rId7"/>
          <w:pgSz w:w="11906" w:h="16838" w:code="9"/>
          <w:pgMar w:top="1134" w:right="567" w:bottom="1134" w:left="1134" w:header="709" w:footer="709" w:gutter="0"/>
          <w:cols w:space="708"/>
          <w:titlePg/>
          <w:docGrid w:linePitch="360"/>
        </w:sectPr>
      </w:pPr>
    </w:p>
    <w:tbl>
      <w:tblPr>
        <w:tblW w:w="10166" w:type="dxa"/>
        <w:tblInd w:w="96" w:type="dxa"/>
        <w:tblLook w:val="04A0" w:firstRow="1" w:lastRow="0" w:firstColumn="1" w:lastColumn="0" w:noHBand="0" w:noVBand="1"/>
      </w:tblPr>
      <w:tblGrid>
        <w:gridCol w:w="2900"/>
        <w:gridCol w:w="524"/>
        <w:gridCol w:w="629"/>
        <w:gridCol w:w="1400"/>
        <w:gridCol w:w="516"/>
        <w:gridCol w:w="1720"/>
        <w:gridCol w:w="1720"/>
        <w:gridCol w:w="757"/>
      </w:tblGrid>
      <w:tr w:rsidR="00CA5B85" w:rsidRPr="00E10A7D" w:rsidTr="00CA5B85">
        <w:trPr>
          <w:trHeight w:val="20"/>
          <w:tblHeader/>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5B85" w:rsidRPr="00E10A7D" w:rsidRDefault="00CA5B85" w:rsidP="00CA5B85">
            <w:pPr>
              <w:spacing w:after="0" w:line="240" w:lineRule="auto"/>
              <w:jc w:val="center"/>
              <w:rPr>
                <w:rFonts w:ascii="PT Astra Serif" w:eastAsia="Times New Roman" w:hAnsi="PT Astra Serif" w:cs="Arial"/>
                <w:sz w:val="19"/>
                <w:szCs w:val="19"/>
                <w:lang w:eastAsia="ru-RU"/>
              </w:rPr>
            </w:pPr>
            <w:r w:rsidRPr="00E10A7D">
              <w:rPr>
                <w:rFonts w:ascii="PT Astra Serif" w:eastAsia="Times New Roman" w:hAnsi="PT Astra Serif" w:cs="Arial"/>
                <w:sz w:val="19"/>
                <w:szCs w:val="19"/>
                <w:lang w:eastAsia="ru-RU"/>
              </w:rPr>
              <w:lastRenderedPageBreak/>
              <w:t xml:space="preserve">Наименование показателей </w:t>
            </w:r>
          </w:p>
        </w:tc>
        <w:tc>
          <w:tcPr>
            <w:tcW w:w="5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5B85" w:rsidRPr="00E10A7D" w:rsidRDefault="00CA5B85" w:rsidP="00CA5B85">
            <w:pPr>
              <w:spacing w:after="0" w:line="240" w:lineRule="auto"/>
              <w:jc w:val="center"/>
              <w:rPr>
                <w:rFonts w:ascii="PT Astra Serif" w:eastAsia="Times New Roman" w:hAnsi="PT Astra Serif" w:cs="Arial"/>
                <w:sz w:val="19"/>
                <w:szCs w:val="19"/>
                <w:lang w:eastAsia="ru-RU"/>
              </w:rPr>
            </w:pPr>
            <w:r w:rsidRPr="00E10A7D">
              <w:rPr>
                <w:rFonts w:ascii="PT Astra Serif" w:eastAsia="Times New Roman" w:hAnsi="PT Astra Serif" w:cs="Arial"/>
                <w:sz w:val="19"/>
                <w:szCs w:val="19"/>
                <w:lang w:eastAsia="ru-RU"/>
              </w:rPr>
              <w:t>Вед</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5B85" w:rsidRPr="00E10A7D" w:rsidRDefault="00CA5B85" w:rsidP="00CA5B85">
            <w:pPr>
              <w:spacing w:after="0" w:line="240" w:lineRule="auto"/>
              <w:jc w:val="center"/>
              <w:rPr>
                <w:rFonts w:ascii="PT Astra Serif" w:eastAsia="Times New Roman" w:hAnsi="PT Astra Serif" w:cs="Arial"/>
                <w:sz w:val="19"/>
                <w:szCs w:val="19"/>
                <w:lang w:eastAsia="ru-RU"/>
              </w:rPr>
            </w:pPr>
            <w:r w:rsidRPr="00E10A7D">
              <w:rPr>
                <w:rFonts w:ascii="PT Astra Serif" w:eastAsia="Times New Roman" w:hAnsi="PT Astra Serif" w:cs="Arial"/>
                <w:sz w:val="19"/>
                <w:szCs w:val="19"/>
                <w:lang w:eastAsia="ru-RU"/>
              </w:rPr>
              <w:t>РзПр</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5B85" w:rsidRPr="00E10A7D" w:rsidRDefault="00CA5B85" w:rsidP="00CA5B85">
            <w:pPr>
              <w:spacing w:after="0" w:line="240" w:lineRule="auto"/>
              <w:jc w:val="center"/>
              <w:rPr>
                <w:rFonts w:ascii="PT Astra Serif" w:eastAsia="Times New Roman" w:hAnsi="PT Astra Serif" w:cs="Arial"/>
                <w:sz w:val="19"/>
                <w:szCs w:val="19"/>
                <w:lang w:eastAsia="ru-RU"/>
              </w:rPr>
            </w:pPr>
            <w:r w:rsidRPr="00E10A7D">
              <w:rPr>
                <w:rFonts w:ascii="PT Astra Serif" w:eastAsia="Times New Roman" w:hAnsi="PT Astra Serif" w:cs="Arial"/>
                <w:sz w:val="19"/>
                <w:szCs w:val="19"/>
                <w:lang w:eastAsia="ru-RU"/>
              </w:rPr>
              <w:t>ЦСР</w:t>
            </w: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5B85" w:rsidRPr="00E10A7D" w:rsidRDefault="00CA5B85" w:rsidP="00CA5B85">
            <w:pPr>
              <w:spacing w:after="0" w:line="240" w:lineRule="auto"/>
              <w:jc w:val="center"/>
              <w:rPr>
                <w:rFonts w:ascii="PT Astra Serif" w:eastAsia="Times New Roman" w:hAnsi="PT Astra Serif" w:cs="Arial"/>
                <w:sz w:val="19"/>
                <w:szCs w:val="19"/>
                <w:lang w:eastAsia="ru-RU"/>
              </w:rPr>
            </w:pPr>
            <w:r w:rsidRPr="00E10A7D">
              <w:rPr>
                <w:rFonts w:ascii="PT Astra Serif" w:eastAsia="Times New Roman" w:hAnsi="PT Astra Serif" w:cs="Arial"/>
                <w:sz w:val="19"/>
                <w:szCs w:val="19"/>
                <w:lang w:eastAsia="ru-RU"/>
              </w:rPr>
              <w:t>ВР</w:t>
            </w:r>
          </w:p>
        </w:tc>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5B85" w:rsidRPr="00E10A7D" w:rsidRDefault="00CA5B85" w:rsidP="00CA5B85">
            <w:pPr>
              <w:spacing w:after="0" w:line="240" w:lineRule="auto"/>
              <w:jc w:val="center"/>
              <w:rPr>
                <w:rFonts w:ascii="PT Astra Serif" w:eastAsia="Times New Roman" w:hAnsi="PT Astra Serif" w:cs="Arial"/>
                <w:sz w:val="19"/>
                <w:szCs w:val="19"/>
                <w:lang w:eastAsia="ru-RU"/>
              </w:rPr>
            </w:pPr>
            <w:r w:rsidRPr="00E10A7D">
              <w:rPr>
                <w:rFonts w:ascii="PT Astra Serif" w:eastAsia="Times New Roman" w:hAnsi="PT Astra Serif" w:cs="Arial"/>
                <w:sz w:val="19"/>
                <w:szCs w:val="19"/>
                <w:lang w:eastAsia="ru-RU"/>
              </w:rPr>
              <w:t>Бюджетные ассигнования по сводной бюджетной росписи</w:t>
            </w:r>
          </w:p>
        </w:tc>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5B85" w:rsidRPr="00E10A7D" w:rsidRDefault="00CA5B85" w:rsidP="00CA5B85">
            <w:pPr>
              <w:spacing w:after="0" w:line="240" w:lineRule="auto"/>
              <w:jc w:val="center"/>
              <w:rPr>
                <w:rFonts w:ascii="PT Astra Serif" w:eastAsia="Times New Roman" w:hAnsi="PT Astra Serif" w:cs="Arial"/>
                <w:sz w:val="19"/>
                <w:szCs w:val="19"/>
                <w:lang w:eastAsia="ru-RU"/>
              </w:rPr>
            </w:pPr>
            <w:r w:rsidRPr="00E10A7D">
              <w:rPr>
                <w:rFonts w:ascii="PT Astra Serif" w:eastAsia="Times New Roman" w:hAnsi="PT Astra Serif" w:cs="Arial"/>
                <w:sz w:val="19"/>
                <w:szCs w:val="19"/>
                <w:lang w:eastAsia="ru-RU"/>
              </w:rPr>
              <w:t>Кассовое исполнение</w:t>
            </w:r>
          </w:p>
        </w:tc>
        <w:tc>
          <w:tcPr>
            <w:tcW w:w="7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5B85" w:rsidRPr="00E10A7D" w:rsidRDefault="00CA5B85" w:rsidP="00CA5B85">
            <w:pPr>
              <w:spacing w:after="0" w:line="240" w:lineRule="auto"/>
              <w:jc w:val="center"/>
              <w:rPr>
                <w:rFonts w:ascii="PT Astra Serif" w:eastAsia="Times New Roman" w:hAnsi="PT Astra Serif" w:cs="Arial"/>
                <w:sz w:val="19"/>
                <w:szCs w:val="19"/>
                <w:lang w:eastAsia="ru-RU"/>
              </w:rPr>
            </w:pPr>
            <w:r w:rsidRPr="00E10A7D">
              <w:rPr>
                <w:rFonts w:ascii="PT Astra Serif" w:eastAsia="Times New Roman" w:hAnsi="PT Astra Serif" w:cs="Arial"/>
                <w:sz w:val="19"/>
                <w:szCs w:val="19"/>
                <w:lang w:eastAsia="ru-RU"/>
              </w:rPr>
              <w:t xml:space="preserve">% </w:t>
            </w:r>
            <w:proofErr w:type="gramStart"/>
            <w:r w:rsidRPr="00E10A7D">
              <w:rPr>
                <w:rFonts w:ascii="PT Astra Serif" w:eastAsia="Times New Roman" w:hAnsi="PT Astra Serif" w:cs="Arial"/>
                <w:sz w:val="19"/>
                <w:szCs w:val="19"/>
                <w:lang w:eastAsia="ru-RU"/>
              </w:rPr>
              <w:t>испол-нения</w:t>
            </w:r>
            <w:proofErr w:type="gramEnd"/>
          </w:p>
        </w:tc>
      </w:tr>
      <w:tr w:rsidR="00E10A7D" w:rsidRPr="00E10A7D" w:rsidTr="00CA5B85">
        <w:trPr>
          <w:trHeight w:val="20"/>
        </w:trPr>
        <w:tc>
          <w:tcPr>
            <w:tcW w:w="2900" w:type="dxa"/>
            <w:tcBorders>
              <w:top w:val="single" w:sz="4" w:space="0" w:color="auto"/>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государственных услуг (выполнение работ) в сфере рационального использования государственного имущества Томской области учреждениями в соответствии с государственным заданием и предоставление субсидий учреждениям в целях реализации полномочий по обеспечению функционирования объектов государственного имущества Томской области, а также приобретения учреждениями имущества и нематериальных активов</w:t>
            </w:r>
          </w:p>
        </w:tc>
        <w:tc>
          <w:tcPr>
            <w:tcW w:w="524" w:type="dxa"/>
            <w:tcBorders>
              <w:top w:val="single" w:sz="4" w:space="0" w:color="auto"/>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single" w:sz="4" w:space="0" w:color="auto"/>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single" w:sz="4" w:space="0" w:color="auto"/>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2216000170</w:t>
            </w:r>
          </w:p>
        </w:tc>
        <w:tc>
          <w:tcPr>
            <w:tcW w:w="516" w:type="dxa"/>
            <w:tcBorders>
              <w:top w:val="single" w:sz="4" w:space="0" w:color="auto"/>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single" w:sz="4" w:space="0" w:color="auto"/>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42 272 900,00</w:t>
            </w:r>
          </w:p>
        </w:tc>
        <w:tc>
          <w:tcPr>
            <w:tcW w:w="1720" w:type="dxa"/>
            <w:tcBorders>
              <w:top w:val="single" w:sz="4" w:space="0" w:color="auto"/>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26 620 564,19</w:t>
            </w:r>
          </w:p>
        </w:tc>
        <w:tc>
          <w:tcPr>
            <w:tcW w:w="757" w:type="dxa"/>
            <w:tcBorders>
              <w:top w:val="single" w:sz="4" w:space="0" w:color="auto"/>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2216000170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42 272 900,00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26 620 564,19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2216000170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42 272 900,00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26 620 564,19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Сопровождение автоматизированной информационной системы "Информационно-аналитическая система управления государственной собственностью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2216000870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2216000870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2216000870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"Приватизация областного государственного имущества"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2216100000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37 061,18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Оценка недвижимости, признание прав и регулирование отношений по государственной собственности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2216100140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37 061,18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2216100140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37 061,18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2216100140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37 061,18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lastRenderedPageBreak/>
              <w:t>Ведомственная целевая программа "Совершенствование системы учета и контроля государственного имущества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2216200000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13 860 800,00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10 584 400,00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Выполнение государственных работ в сфере совершенствования системы учета и контроля государственного имущества Томской области учреждением в соответствии с государственным заданием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2216202580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13 860 800,00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10 584 400,00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2216202580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13 860 800,00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10 584 400,00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2216202580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13 860 800,00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10 584 400,00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Обеспечивающая подпрограмма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2230000000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42 101 600,00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28 732 248,89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E10A7D">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41 560 000,00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28 190 648,89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37 838 872,00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25 615 155,44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37 838 872,00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25 615 155,44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3 702 128,00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2 565 708,88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3 702 128,00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2 565 708,88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9 784,57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9 784,57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Возмещение причиненного вреда (ущерба) и оплата судебных издержек</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2230200000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541 600,00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541 600,00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Возмещение причиненного вреда (ущерба) и оплата судебных издержек в </w:t>
            </w:r>
            <w:r w:rsidRPr="00E10A7D">
              <w:rPr>
                <w:rFonts w:ascii="PT Astra Serif" w:eastAsia="Times New Roman" w:hAnsi="PT Astra Serif" w:cs="Arial"/>
                <w:sz w:val="20"/>
                <w:szCs w:val="20"/>
                <w:lang w:eastAsia="ru-RU"/>
              </w:rPr>
              <w:lastRenderedPageBreak/>
              <w:t>соответствии с судебными актами и мировыми соглашениями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lastRenderedPageBreak/>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2230200700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541 600,00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541 600,00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lastRenderedPageBreak/>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2230200700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541 600,00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541 600,00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Исполнение судебных актов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2230200700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541 600,00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541 600,00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209 568,00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209 568,00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209 568,00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209 568,00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Национальная экономика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680 065 751,55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39 183 810,25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Другие вопросы в области национальной экономики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680 065 751,55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39 183 810,25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"Улучшение инвестиционного климата и развитие экспорта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"Формирование благоприятного инвестиционного климата на территории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"Создание и развитие многофункционального студенческого городка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0118000000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Приобретение земельного участка для создания и развития многофункционального студенческого городка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011800И120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011800И120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Бюджетные инвестиции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011800И120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39 105 051,55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39 105 051,55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Проектная часть государственной программы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03W0000000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39 105 051,55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39 105 051,55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"Акселерация субъектов малого и среднего предпринимательства"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03WI500000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39 105 051,55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39 105 051,55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03WI555270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39 105 051,55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39 105 051,55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Докапитализация Гарантийного фонда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03WI555278</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39 105 051,55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39 105 051,55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03WI555278</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39 105 051,55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39 105 051,55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Бюджетные инвестиции иным юридическим лицам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03WI555278</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39 105 051,55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39 105 051,55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"Эффективное управление государственным имуществом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40 960 700,00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78 758,70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"Управление государственным имуществом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40 960 700,00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78 758,70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"Рациональное использование государственного имущества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2216000000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413 600,00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78 758,70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Оценка недвижимости, признание прав и регулирование отношений по государственной собственности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2216000140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413 600,00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78 758,70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2216000140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413 600,00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78 758,70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2216000140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413 600,00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78 758,70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"Проведение комплексных кадастровых работ на территории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2218100000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40 547 100,00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Проведение комплексных кадастровых работ на территории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22181R5110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40 547 100,00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22181R5110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40 547 100,00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22181R5110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40 547 100,00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Законодательная Дума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802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233 960 683,37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140 442 602,86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60,0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Общегосударственные вопросы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233 960 683,37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140 442 602,86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233 960 683,37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140 442 602,86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233 960 683,37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140 442 602,86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деятельности сенаторов Российской Федерации и их помощников в субъектах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9900051420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6 718 783,37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3 178 183,37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9900051420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6 146 337,70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3 122 137,70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9900051420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6 146 337,70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3 122 137,70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9900051420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572 445,67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56 045,67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9900051420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572 445,67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56 045,67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E10A7D">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200 271 900,00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120 847 198,64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171 507 500,00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107 600 773,43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171 507 500,00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107 600 773,43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28 764 400,00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13 246 425,21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28 764 400,00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13 246 425,21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Информационное освещение деятельности органов государственной власти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9900900000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14 499 000,00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9 650 274,25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Информационное освещение деятельности органов государственной власти Томской области и поддержка средств массовой информации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9900998700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14 499 000,00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9 650 274,25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"Интернет"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9900998730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14 499 000,00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9 650 274,25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9900998730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14 499 000,00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9 650 274,25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9900998730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14 499 000,00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9 650 274,25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представительских и иных расходов, связанных с популяризацией деятельности органов государ</w:t>
            </w:r>
            <w:proofErr w:type="gramStart"/>
            <w:r w:rsidRPr="00E10A7D">
              <w:rPr>
                <w:rFonts w:ascii="PT Astra Serif" w:eastAsia="Times New Roman" w:hAnsi="PT Astra Serif" w:cs="Arial"/>
                <w:sz w:val="20"/>
                <w:szCs w:val="20"/>
                <w:lang w:eastAsia="ru-RU"/>
              </w:rPr>
              <w:t>c</w:t>
            </w:r>
            <w:proofErr w:type="gramEnd"/>
            <w:r w:rsidRPr="00E10A7D">
              <w:rPr>
                <w:rFonts w:ascii="PT Astra Serif" w:eastAsia="Times New Roman" w:hAnsi="PT Astra Serif" w:cs="Arial"/>
                <w:sz w:val="20"/>
                <w:szCs w:val="20"/>
                <w:lang w:eastAsia="ru-RU"/>
              </w:rPr>
              <w:t>твенной власти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9901000000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12 471 000,00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6 766 946,60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9901000000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11 620 430,00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5 916 376,60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9901000000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11 620 430,00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5 916 376,60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9901000000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850 570,00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850 570,00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Премии и гранты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9901000000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850 570,00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850 570,00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Контрольно-счетная палата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803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54 350 932,63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28 858 782,03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53,1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Общегосударственные вопросы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54 350 932,63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28 858 782,03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54 350 932,63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28 858 782,03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54 350 932,63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28 858 782,03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E10A7D">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54 350 932,63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28 858 782,03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37 060 295,00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26 305 624,07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37 060 295,00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26 305 624,07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17 129 737,63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2 425 724,96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17 129 737,63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2 425 724,96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160 900,00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127 433,00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160 900,00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127 433,00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Администрация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1 594 702 719,05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929 999 157,57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58,3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Общегосударственные вопросы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1 349 632 180,05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786 459 006,31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16 032 579,64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10 648 900,78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16 032 579,64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10 648 900,78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деятельности депутатов Государственной Думы и их помощников в избирательных округах</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9900051410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13 011 817,39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9 076 510,50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9900051410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7 218 378,56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7 218 378,56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9900051410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7 218 378,56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7 218 378,56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9900051410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5 793 438,83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1 858 131,94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9900051410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5 793 438,83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1 858 131,94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деятельности сенаторов Российской Федерации и их помощников в субъектах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9900051420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3 020 762,25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1 572 390,28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9900051420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1 797 452,92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1 123 970,92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9900051420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1 797 452,92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1 123 970,92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9900051420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1 223 309,33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448 419,36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9900051420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1 223 309,33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448 419,36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603 004 400,00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354 836 397,63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603 004 400,00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354 836 397,63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E10A7D">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603 004 400,00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354 836 397,63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495 486 200,00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291 272 164,37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495 486 200,00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291 272 164,37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100 357 800,00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60 371 366,89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100 357 800,00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60 371 366,89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7 160 400,00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3 192 866,37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44,6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7 160 400,00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3 192 866,37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44,6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Судебная система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392 100,00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239 560,54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392 100,00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239 560,54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9900051200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392 100,00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239 560,54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9900051200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392 100,00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239 560,54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Субвенции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9900051200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392 100,00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239 560,54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Международные отношения и международное сотрудничество</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4 931 300,00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1 870 746,54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"Улучшение инвестиционного климата и развитие экспорта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4 931 300,00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1 870 746,54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"Укрепление международных и региональных связей Томской области и привлечение лучшей мировой практики"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0120000000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4 931 300,00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1 870 746,54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"Развитие внешних связей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0126100000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4 931 300,00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1 870 746,54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Международные культурные, научные и информационные связи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0126102010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4 931 300,00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1 870 746,54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0126102010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4 931 300,00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1 870 746,54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0126102010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4 931 300,00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1 870 746,54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Другие общегосударственные вопросы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725 271 800,41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418 863 400,82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"Улучшение инвестиционного климата и развитие экспорта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5 863 800,00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3 631 050,00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"Укрепление международных и региональных связей Томской области и привлечение лучшей мировой практики"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0120000000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5 863 800,00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3 631 050,00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"Развитие внешних связей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0126100000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5 863 800,00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3 631 050,00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Членские взносы Томской области на реализацию решений и программ Совета Межрегиональной ассоциации "Сибирское соглашение", координационных советов и содержание Исполнительного комитета Межрегиональной ассоциации "Сибирское соглашение"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0126100340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5 863 800,00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3 631 050,00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0126100340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5 863 800,00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3 631 050,00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0126100340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5 863 800,00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3 631 050,00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инновационной деятельности и науки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8 895 800,00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научно-образовательного комплекса и инновационного сектора экономики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8 895 800,00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"Создание условий для развития и реализации научно-технического и инновационного потенциала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8 895 800,00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Субсидия Региональной общественной организации "Томское профессорское собрание" в целях финансовой поддержки научных исследований по проектам-победителям региональных конкурсов проектов, проводимых Администрацией Томской области с Российским фондом фундаментальных исследований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0218002020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8 895 800,00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0218002020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8 895 800,00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0218002020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8 895 800,00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22 077 900,00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1 585 569,00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сферы общераспространенных полезных ископаемых"</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0320000000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67 100,00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"Организация подготовки и оформления документов, удостоверяющих уточненные границы горного отвода (горноотводный акт и графические приложения) и являющихся неотъемлемой составной частью лицензии на пользование недрами, в отношении участков недр местного значения в случаях, установленных Правительством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0326000000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67 100,00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отдельных государственных полномочий по подготовке и оформлению документов, удостоверяющих уточненные границы горного отвода (горноотводный акт и графические приложения) и являющихся неотъемлемой составной частью лицензии на пользование недрами, в отношении участков недр местного значения в случаях, установленных Правительством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0326040100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67 100,00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0326040100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67 100,00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Субвенции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0326040100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67 100,00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"Совершенствование управления социально-экономическим развитием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0360000000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22 010 800,00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1 518 469,00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"Эффективное управление социально-экономическим развитием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0366100000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5 209 000,00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1 518 469,00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Приобретение статистических, научно-исследовательских и социологических материалов, информационных услуг, включая модернизацию и обновление программного обеспечения, проведение научно-исследовательских и социологических работ, семинаров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0366102040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1 102 289,00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0366102040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1 102 289,00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0366102040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1 102 289,00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Актуализация и мониторинг Стратегии социально-экономического развития Томской области до 2030 года и внедрение методов стратегического планирования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0366102050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3 209 000,00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416 180,00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0366102050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3 209 000,00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416 180,00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0366102050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3 209 000,00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416 180,00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"Проведение Всероссийской переписи населения 2020 года"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0368900000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16 801 800,00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Проведение Всероссийской переписи населения 2020 года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0368954690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16 801 800,00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0368954690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16 801 800,00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Субвенции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0368954690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16 801 800,00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23 081 000,00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14 405 721,29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"Обеспечение мер социальной поддержки отдельных категорий граждан"</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22 917 800,00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14 380 054,62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"Исполнение обязательств по предоставлению отдельным категориям граждан бесплатной юридической помощи"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22 917 800,00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14 380 054,62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Субсидия Адвокатской палате Томской области на оплату труда и компенсацию расходов адвокатам, являющимся участниками государственной системы бесплатной юридической помощи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1116100770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672 185,00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44,8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1116100770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672 185,00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44,8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1116100770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672 185,00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44,8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Реализация государственной политики в области обеспечения граждан бесплатной юридической помощью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1116100780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21 417 800,00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13 707 869,62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1116100780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17 786 000,00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11 286 132,02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казенных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1116100780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17 786 000,00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11 286 132,02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1116100780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3 628 800,00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2 419 112,60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1116100780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3 628 800,00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2 419 112,60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1116100780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2 625,00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87,5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1116100780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2 625,00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87,5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"Доступная среда"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163 200,00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25 666,67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"Реализация мероприятий государственной программы Российской Федерации "Доступная среда"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163 200,00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25 666,67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Повышение доступности и качества реабилитационных услуг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1138002350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163 200,00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25 666,67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1138002350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163 200,00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25 666,67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1138002350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163 200,00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25 666,67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3 594 000,00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2 234 000,00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"Профилактика правонарушений и наркомании"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3 594 000,00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2 234 000,00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"Снижение количества правонарушений"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3 594 000,00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2 234 000,00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Материально-техническое обеспечение и стимулирование деятельности народных дружинников, членов общественных объединений правоохранительной направленности, участвующих в обеспечении правопорядка, профилактике правонарушений и наркомании на территории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1428202310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1 360 000,00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1428202310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1 360 000,00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1428202310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1 360 000,00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Проведение областного ежегодного конкурса на лучшее муниципальное образование Томской области по профилактике правонарушений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1428240860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1428240860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1428240860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1428257010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1 634 000,00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1 634 000,00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1428257010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1 634 000,00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1 634 000,00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Субвенции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1428257010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1 634 000,00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1 634 000,00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коммунальной инфраструктуры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"Повышение энергоэффективности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1950000000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"Анализ функционирования электроэнергетики и перспективы развития энергетического комплекса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1956100000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Разработка Схем и программ развития электроэнергетики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1956102320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1956102320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1956102320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информационного общества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352 416 100,00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202 910 016,14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"Обеспечение поддержки цифровых технологий в сфере государственного управления, предоставление государственных и муниципальных услуг на базе многофункциональных центров и информирование населения о политической, социально-экономической ситуации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335 547 000,00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198 698 345,81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"Обеспечение внедрения информационно-коммуникационных технологий в деятельность исполнительных органов государственной власти Томской области, предоставление государственных и муниципальных услуг на базе многофункциональных центров"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2016100000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300 001 800,00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189 793 669,11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2016100092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12 469 000,00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3 512 471,99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2016100092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8 246 000,00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548 305,07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казенных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2016100092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8 246 000,00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548 305,07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2016100092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4 213 000,00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2 954 166,92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2016100092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4 213 000,00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2 954 166,92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2016100092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2016100092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внедрения информационно-коммуникационных технологий в деятельность исполнительных органов государственной власти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2016102270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17 156 100,00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12 018 000,00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2016102270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17 156 100,00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12 018 000,00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2016102270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17 156 100,00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12 018 000,00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государственных и муниципальных услуг на базе многофункциональных центров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2016102280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270 376 700,00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174 263 197,12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2016102280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204 423 300,00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137 852 932,09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казенных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2016102280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204 423 300,00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137 852 932,09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2016102280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64 832 800,00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35 483 644,09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2016102280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64 832 800,00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35 483 644,09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2016102280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1 120 600,00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926 620,94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2016102280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1 120 600,00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926 620,94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"Поддержка региональных проектов в сфере информационных технологий"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2018200000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35 545 200,00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8 904 676,70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Развитие и эксплуатация региональной инфраструктуры электронного правительства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2018202290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21 804 243,37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8 533 663,14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2018202290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21 804 243,37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8 533 663,14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2018202290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21 804 243,37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8 533 663,14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Реализация комплексной системы "Открытое правительство", систем информационно-аналитического обеспечения деятельности органов власти Томской области, обеспечение высокого уровня доступности информации и технологий для населения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2018202300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5 657 556,63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371 013,56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2018202300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5 657 556,63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371 013,56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2018202300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5 657 556,63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371 013,56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Поддержка региональных проектов в сфере информационных технологий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20182R0280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8 083 400,00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20182R0280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8 083 400,00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20182R0280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8 083 400,00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Проектная часть государственной программы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20W0000000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16 869 100,00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4 211 670,33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"Цифровое государственное управление"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20WD600000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16 869 100,00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4 211 670,33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Внедрение цифровых технологий и платформенных решений в сферах государственного управления и оказания государственных и муниципальных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20WD620400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1 041 600,00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20WD620400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1 041 600,00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20WD620400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1 041 600,00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Внедрение в органах государственной власти типового автоматизированного рабочего места госслужащего на базе отечественного программного обеспечения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20WD622500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4 280 000,00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20WD622500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4 280 000,00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20WD622500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4 280 000,00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Внедрение в деятельность органов государственной власти и органов местного самоуправления, а также подведомственных им организаций межведомственного юридически значимого электронного документооборота с применением электронной подписи, базирующегося на единых инфраструктурных, технологических и методологических решениях</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20WD622700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3 170 100,00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3 170 070,33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20WD622700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3 170 100,00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3 170 070,33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20WD622700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3 170 100,00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3 170 070,33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возможности доступа пользователей в модели "одного окна" посредством единого портала государственных и муниципальных услуг (функций) к информации, созданной органами государственной власти, органами местного самоуправления и органами государственных внебюджетных фондов, а также к иной общедоступной информации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20WD623500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7 819 000,00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20WD623500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7 819 000,00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20WD623500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7 819 000,00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"Повышение эффективности регионального и муниципального управления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268 155 800,00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176 018 306,38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государственной гражданской и муниципальной службы, местного самоуправления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2320000000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22 275 700,00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15 572 720,00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"Государственная поддержка развития местного самоуправления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2326000000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22 275 700,00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15 572 720,00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Оказание содействия повышению эффективности деятельности органов местного самоуправления муниципальных образований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2326002390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1 739 700,00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2326002390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1 739 700,00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2326002390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1 739 700,00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2326040940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20 536 000,00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15 572 720,00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2326040940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20 536 000,00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15 572 720,00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Субвенции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2326040940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20 536 000,00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15 572 720,00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системы обеспечения деятельности Администрации Томской области и мировых судей и предоставление государственных услуг по государственной регистрации актов гражданского состояния на территории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2340000000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230 866 800,00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157 122 636,38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"Обеспечение необходимым и обоснованным набором ресурсов деятельности Администрации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2346600000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230 866 800,00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157 122 636,38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Эксплуатационно-техническое и транспортное обеспечение деятельности органов государственной власти Томской области, иных государственных органов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2346602340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230 866 800,00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157 122 636,38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2346602340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230 866 800,00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157 122 636,38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2346602340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230 866 800,00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157 122 636,38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"Реализация государственной национальной политики Российской Федерации на территории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2350000000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11 188 500,00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1 128 200,00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"Мероприятия по укреплению единства российской нации и этнокультурному развитию народов России на территории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2358000000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Реализация мероприятий по укреплению единства российской нации и этнокультурному развитию народов России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23580R5160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23580R5160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23580R5160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"Мероприятия по профилактике экстремизма на национальной и религиозной почве"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2358100000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Проведение социологических исследований в целях профилактики экстремизма на национальной и религиозной почве и минимизации его последствий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2358102400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2358102400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2358102400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"Мероприятия по оказанию содействия развитию российского казачества на территории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2358300000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1 766 000,00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Развитие российского казачества и создание условий для несения ими государственной и иной службы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2358302420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1 176 000,00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2358302420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1 176 000,00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2358302420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1 176 000,00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Субсидия Томскому отдельскому казачьему обществу Сибирского войскового казачьего общества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2358302530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2358302530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2358302530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"Мероприятия по поддержке экономического и социального развития коренных малочисленных народов Севера, Сибири и Дальнего Востока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2358500000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2 287 900,00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99 500,00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Поддержка экономического и социального развития коренных малочисленных народов Севера, Сибири и Дальнего Востока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23585R5150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2 287 900,00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99 500,00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23585R5150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2 287 900,00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99 500,00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23585R5150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2 287 900,00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99 500,00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"Мероприятия по поддержке и сохранению русского языка"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2358600000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2 820 000,00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1 028 700,00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Сохранение русского языка, как языка межкультурного диалога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2358602410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2 820 000,00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1 028 700,00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2358602410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2 820 000,00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1 028 700,00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2358602410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2 820 000,00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1 028 700,00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"Мероприятия по социальной и культурной адаптации и интеграции иностранных граждан на территории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2359000000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844 600,00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Социальная и культурная адаптация иностранных граждан</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2359002430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844 600,00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2359002430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844 600,00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2359002430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844 600,00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"Содействие развитию институтов гражданского общества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2360000000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1 056 000,00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786 000,00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"Организация деятельности Общественной палаты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2366700000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1 056 000,00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786 000,00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Содержание аппарата Общественной палаты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2366702440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1 056 000,00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786 000,00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2366702440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1 056 000,00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786 000,00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2366702440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1 056 000,00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786 000,00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кадрового потенциала региона"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2380000000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2 768 800,00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1 408 750,00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"Награды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2386400000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2 768 800,00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1 408 750,00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Организация вручения наград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2386402450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973 800,00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173 750,00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2386402450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721 300,00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63 750,00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2386402450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721 300,00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63 750,00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2386402450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252 500,00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2386402450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252 500,00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Разовое денежное поощрение лицам, награжденным орденом "Томская слава" в соответствии с постановлением Губернатора Томской области от 1 апреля 2013 года № 36 "О наградах Губернатора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2386420480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2386420480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выплаты гражданам несоциального характера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2386420480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Разовое денежное поощрение к наградам и почетному званию в Томской области в соответствии с Закон Томской области от 14 июля 1998 года № 13-ОЗ "О наградах и почетном звании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2386420490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1 195 000,00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1 115 000,00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93,3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2386420490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1 195 000,00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1 115 000,00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93,3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выплаты гражданам несоциального характера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2386420490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1 195 000,00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1 115 000,00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93,3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40 187 400,41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17 078 738,01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40 187 400,41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17 078 738,01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504 000,00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301 308,80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504 000,00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301 308,80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31 279 813,50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11 465 764,60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31 279 813,50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11 465 764,60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1 968 879,00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1 023 956,70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1 968 879,00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1 023 956,70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2 147 000,00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2 147 000,00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4 287 707,91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4 287 707,91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4 287 707,91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4 287 707,91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Национальная оборона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3 968 800,00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2 760 057,84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Мобилизационная подготовка экономики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3 968 800,00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2 760 057,84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3 968 800,00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2 760 057,84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"Обеспечение мобилизационной подготовки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1430000000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3 968 800,00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2 760 057,84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"Проведение комплекса мероприятий, направленных на обеспечение мобилизационной подготовки"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1438500000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3 968 800,00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2 760 057,84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1438500000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3 968 800,00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2 760 057,84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1438500000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3 968 800,00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2 760 057,84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Национальная экономика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62 758 700,00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48 348 159,00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Сельское хозяйство и рыболовство</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38 042 700,00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31 018 921,40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сельского хозяйства, рынков сырья и продовольствия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38 042 700,00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31 018 921,40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сферы заготовки и переработки дикорастущего, пищевого сырья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0670000000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38 042 700,00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31 018 921,40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"Создание конкурентоспособного производства пищевой  продукции и  переработки дикорастущего сырья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0679100000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38 042 700,00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31 018 921,40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Компенсация производителям муки части затрат на закупку продовольственной пшеницы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06791R6010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30 566 300,00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30 566 300,00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06791R6010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30 566 300,00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30 566 300,00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06791R6010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30 566 300,00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30 566 300,00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Компенсация предприятиям хлебопекарной промышленности части затрат на реализацию произведенных и реализованных хлеба и хлебобулочных изделий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06791R6020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7 476 400,00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452 621,40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06791R6020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7 476 400,00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452 621,40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06791R6020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7 476 400,00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452 621,40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Прикладные научные исследования в области национальной экономики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9 600 000,00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9 600 000,00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9 600 000,00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9 600 000,00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"Совершенствование управления социально-экономическим развитием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0360000000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9 600 000,00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9 600 000,00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"Эффективное управление социально-экономическим развитием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0366100000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9 600 000,00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9 600 000,00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Актуализация и мониторинг Стратегии социально-экономического развития Томской области до 2030 года и внедрение методов стратегического планирования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0366102050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9 600 000,00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9 600 000,00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0366102050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9 600 000,00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9 600 000,00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0366102050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9 600 000,00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9 600 000,00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Другие вопросы в области национальной экономики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15 116 000,00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7 729 237,60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8 496 000,00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7 729 237,60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91,0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малого и среднего предпринимательства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8 496 000,00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7 729 237,60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91,0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"Развитие непроизводственных индустрий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8 496 000,00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7 729 237,60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91,0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Развитие комфортной информационной среды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0318302540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853 000,00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108 999,60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0318302540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853 000,00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108 999,60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0318302540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853 000,00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108 999,60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Продвижение непроизводственных индустрий Томской области на российский и международный рынок, повышение уровня компетенции, взаимодействия участников рынка непроизводственных индустрий и повышение качества оказываемых ими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0318302550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4 643 000,00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4 620 238,00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0318302550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657 250,00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0318302550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657 250,00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0318302550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3 963 000,00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3 962 988,00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0318302550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3 963 000,00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3 962 988,00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Реализация проектов,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0318341040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0318341040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0318341040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сельского хозяйства, рынков сырья и продовольствия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6 620 000,00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сферы заготовки и переработки дикорастущего, пищевого сырья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0670000000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6 620 000,00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"Создание конкурентоспособного производства пищевой  продукции и  переработки дикорастущего сырья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0679100000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6 620 000,00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Возмещение части затрат, связанных с реализацией </w:t>
            </w:r>
            <w:proofErr w:type="gramStart"/>
            <w:r w:rsidRPr="00E10A7D">
              <w:rPr>
                <w:rFonts w:ascii="PT Astra Serif" w:eastAsia="Times New Roman" w:hAnsi="PT Astra Serif" w:cs="Arial"/>
                <w:sz w:val="20"/>
                <w:szCs w:val="20"/>
                <w:lang w:eastAsia="ru-RU"/>
              </w:rPr>
              <w:t>бизнес-проектов</w:t>
            </w:r>
            <w:proofErr w:type="gramEnd"/>
            <w:r w:rsidRPr="00E10A7D">
              <w:rPr>
                <w:rFonts w:ascii="PT Astra Serif" w:eastAsia="Times New Roman" w:hAnsi="PT Astra Serif" w:cs="Arial"/>
                <w:sz w:val="20"/>
                <w:szCs w:val="20"/>
                <w:lang w:eastAsia="ru-RU"/>
              </w:rPr>
              <w:t>, направленных на развитие сферы заготовки и переработки дикорастущего, пищевого сырья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0679102030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6 620 000,00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0679102030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6 620 000,00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0679102030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6 620 000,00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Жилищно-коммунальное хозяйство</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11 743 400,00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Коммунальное хозяйство</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11 743 400,00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коммунальной инфраструктуры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11 743 400,00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газоснабжения и повышение уровня газификации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1940000000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11 743 400,00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"Обеспечение бесперебойности поставок сжиженного углеводородного газа населению Томской области для бытовых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1948600000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11 743 400,00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Возмещение недополученных доходов газоснабжающим организациям в связи с реализацией сжиженного газа населению по регулируемым ценам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1948600480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11 743 400,00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1948600480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11 743 400,00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1948600480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11 743 400,00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Образование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26 007 000,00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7 134 635,00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Профессиональная подготовка, переподготовка и повышение квалификации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13 904 500,00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6 680 000,00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"Повышение эффективности регионального и муниципального управления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13 904 500,00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6 680 000,00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государственной гражданской и муниципальной службы, местного самоуправления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2320000000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10 262 500,00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4 946 600,00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"Развитие государственной гражданской службы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2326200000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5 337 200,00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2 467 100,00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профессионального развития государственных гражданских служащих Томской области, лиц, замещающих государственные должности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2326202460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2 049 400,00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3 800,00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2326202460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2 049 400,00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3 800,00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2326202460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2 049 400,00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3 800,00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реализации предусмотренных действующим законодательством полномочий органов государственной власти Томской области в сфере профессионального развития государственных гражданских служащих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2326202470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3 287 800,00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2 463 300,00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2326202470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3 287 800,00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2 463 300,00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2326202470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3 287 800,00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2 463 300,00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"Содействие развитию муниципальной службы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2326500000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4 925 300,00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2 479 500,00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Содействие профессиональной подготовке кадров для органов местного самоуправления муниципальных образований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2326502480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1 616 900,00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2326502480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1 616 900,00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2326502480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1 616 900,00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реализации предусмотренных действующим законодательством полномочий органов государственной власти Томской области в сфере проведения мероприятий, направленных на развитие муниципальной службы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2326502490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3 308 400,00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2 479 500,00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2326502490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3 308 400,00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2 479 500,00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2326502490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3 308 400,00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2 479 500,00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кадрового потенциала региона"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2380000000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3 642 000,00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1 733 400,00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"Реализация Государственного плана подготовки управленческих кадров для организаций народного хозяйства Российской Федерации на территории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2386300000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2 313 300,00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1 733 400,00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реализации предусмотренных действующим законодательством полномочий органов государственной власти Томской области в сфере содействия в развитии кадрового потенциала организаций приоритетных отраслей экономики и социальной сферы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2386302500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2 313 300,00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1 733 400,00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2386302500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2 313 300,00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1 733 400,00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2386302500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2 313 300,00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1 733 400,00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"Содействие в подготовке управленческих кадров организаций приоритетных отраслей экономики и социальной сферы, расположенных на территории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2388900000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1 328 700,00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Гранты в форме субсидий на финансовое обеспечение затрат некоммерческим организациям, осуществляющим образовательную деятельность, не являющимся казенными учреждениями, на подготовку управленческих кадров для организаций народного хозяйства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23889R0660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1 328 700,00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23889R0660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1 328 700,00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23889R0660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1 328 700,00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Другие вопросы в области образования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12 102 500,00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454 635,00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инновационной деятельности и науки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12 102 500,00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454 635,00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научно-образовательного комплекса и инновационного сектора экономики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12 102 500,00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454 635,00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"Подготовка кадров для инновационного развития экономики региона"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0216000000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12 102 500,00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454 635,00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Мероприятия, направленные на популяризацию научно-исследовательской деятельности, закрепление на территории Томской области талантливой молодежи в целях развития и эффективного использования интеллектуального потенциала региона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0216002250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3 424 500,00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454 635,00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0216002250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3 424 500,00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454 635,00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0216002250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3 424 500,00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454 635,00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Организация и проведение мероприятий по выявлению и поддержке лучших научно-образовательных практик</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0216002260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8 678 000,00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0216002260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8 678 000,00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Премии и гранты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0216002260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8 678 000,00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Социальная политика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13 448 000,00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58 337,00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Другие вопросы в области социальной политики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13 448 000,00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58 337,00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"Повышение эффективности регионального и муниципального управления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13 448 000,00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58 337,00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"Содействие развитию институтов гражданского общества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2360000000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13 448 000,00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58 337,00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"Мероприятия по поддержке социально ориентированных некоммерческих организаций"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2368700000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13 448 000,00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58 337,00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на конкурсной основе субсидий для реализации социальных проектов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2368700580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12 667 700,00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2368700580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12 667 700,00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2368700580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12 667 700,00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Организация и проведение мероприятий, направленных на методическую поддержку деятельности социально ориентированных некоммерческих организаций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2368700590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780 300,00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58 337,00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2368700590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780 300,00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58 337,00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2368700590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780 300,00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58 337,00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Средства массовой информации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121 995 000,00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80 093 910,42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Другие вопросы в области средств массовой информации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121 995 000,00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80 093 910,42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"Доступная среда"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"Реализация мероприятий государственной программы Российской Федерации "Доступная среда"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Создание условий для участия инвалидов и других маломобильных групп населения в культурной жизни общества наравне с другими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1138002360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1138002360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1138002360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информационного общества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121 480 000,00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80 093 910,42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"Обеспечение поддержки цифровых технологий в сфере государственного управления, предоставление государственных и муниципальных услуг на базе многофункциональных центров и информирование населения о политической, социально-экономической ситуации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121 480 000,00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80 093 910,42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"Информирование населения о деятельности и решениях органов государственной власти Томской области и информационно-разъяснительная работа по актуальным социально значимым вопросам"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2016000000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121 480 000,00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80 093 910,42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Исследовательская, презентационная, издательская работа, связанная с информированием жителей Томской области о социально значимых, экономических, политических и культурных событиях региона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2016000110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14 790 000,00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8 263 518,82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2016000110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14 790 000,00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8 263 518,82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2016000110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14 790 000,00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8 263 518,82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Информационное освещение деятельности органов государственной власти Томской области и поддержка средств массовой информации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2016098700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106 690 000,00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71 830 391,60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"Интернет"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2016098730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28 299 500,00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21 469 904,30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2016098730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28 299 500,00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21 469 904,30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2016098730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28 299 500,00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21 469 904,30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закупок в части приобретения работ, услуг по размещению и распространению материалов, в том числе носящих аудиовизуальный характер, о деятельности органов государственной власти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2016098740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18 200 000,00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11 690 977,00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2016098740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18 200 000,00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11 690 977,00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2016098740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18 200 000,00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11 690 977,00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закупок в части приобретения работ, услуг по производству аудиовизуальной продукции о деятельности органов государственной власти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2016098750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525 000,00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2016098750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525 000,00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2016098750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525 000,00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закупок в части приобретения работ, услуг по трансляции в тел</w:t>
            </w:r>
            <w:proofErr w:type="gramStart"/>
            <w:r w:rsidRPr="00E10A7D">
              <w:rPr>
                <w:rFonts w:ascii="PT Astra Serif" w:eastAsia="Times New Roman" w:hAnsi="PT Astra Serif" w:cs="Arial"/>
                <w:sz w:val="20"/>
                <w:szCs w:val="20"/>
                <w:lang w:eastAsia="ru-RU"/>
              </w:rPr>
              <w:t>е-</w:t>
            </w:r>
            <w:proofErr w:type="gramEnd"/>
            <w:r w:rsidRPr="00E10A7D">
              <w:rPr>
                <w:rFonts w:ascii="PT Astra Serif" w:eastAsia="Times New Roman" w:hAnsi="PT Astra Serif" w:cs="Arial"/>
                <w:sz w:val="20"/>
                <w:szCs w:val="20"/>
                <w:lang w:eastAsia="ru-RU"/>
              </w:rPr>
              <w:t xml:space="preserve"> или радиоэфире (в том числе в рамках новостной программы или отдельной передачи) информации о деятельности органов государственной власти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2016098760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57 600 000,00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37 206 158,30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2016098760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57 600 000,00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37 206 158,30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2016098760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57 600 000,00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37 206 158,30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закупок в части приобретения работ, услуг по информационному сопровождению деятельности органов государственной власти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2016098770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1 490 500,00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938 352,00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2016098770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1 490 500,00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938 352,00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2016098770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1 490 500,00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938 352,00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 общего характера бюджетам бюджетной системы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5 149 639,00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5 145 052,00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Прочие межбюджетные трансферты общего характера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5 149 639,00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5 145 052,00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5 149 639,00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5 145 052,00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5 149 639,00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5 145 052,00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5 149 639,00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5 145 052,00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5 149 639,00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5 145 052,00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Представительство Томской области при Правительстве РФ</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805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59 007 200,00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41 098 892,99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69,7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Общегосударственные вопросы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59 007 200,00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41 098 892,99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Другие общегосударственные вопросы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59 007 200,00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41 098 892,99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59 007 200,00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41 098 892,99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E10A7D">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56 507 200,00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38 598 892,99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21 078 500,00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14 546 546,59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21 078 500,00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14 546 546,59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35 173 700,00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23 846 404,40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35 173 700,00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23 846 404,40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205 942,00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205 942,00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Департамент финансов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10 185 485 107,54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6 398 011 855,96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62,8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Общегосударственные вопросы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868 462 707,54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199 885 555,47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101 528 400,00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64 685 662,93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101 528 400,00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64 685 662,93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"Повышение эффективности бюджетных расходов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1 030 700,00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145 260,00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"Совершенствование профессиональных знаний государственных гражданских служащих в сфере повышения эффективности бюджетных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2116200000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1 030 700,00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145 260,00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Обеспечение </w:t>
            </w:r>
            <w:proofErr w:type="gramStart"/>
            <w:r w:rsidRPr="00E10A7D">
              <w:rPr>
                <w:rFonts w:ascii="PT Astra Serif" w:eastAsia="Times New Roman" w:hAnsi="PT Astra Serif" w:cs="Arial"/>
                <w:sz w:val="20"/>
                <w:szCs w:val="20"/>
                <w:lang w:eastAsia="ru-RU"/>
              </w:rPr>
              <w:t>обучения государственных гражданских служащих по вопросам</w:t>
            </w:r>
            <w:proofErr w:type="gramEnd"/>
            <w:r w:rsidRPr="00E10A7D">
              <w:rPr>
                <w:rFonts w:ascii="PT Astra Serif" w:eastAsia="Times New Roman" w:hAnsi="PT Astra Serif" w:cs="Arial"/>
                <w:sz w:val="20"/>
                <w:szCs w:val="20"/>
                <w:lang w:eastAsia="ru-RU"/>
              </w:rPr>
              <w:t>, связанным с организацией и осуществлением бюджетного процесса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2116203100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1 030 700,00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145 260,00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2116203100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700 700,00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116 710,00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2116203100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700 700,00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116 710,00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2116203100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28 550,00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2116203100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28 550,00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Обеспечивающая подпрограмма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2170000000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100 497 700,00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64 540 402,93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E10A7D">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100 497 700,00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64 540 402,93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90 470 600,00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59 756 805,11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90 470 600,00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59 756 805,11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9 928 500,00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4 702 897,82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9 928 500,00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4 702 897,82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64 700,00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93,0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64 700,00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93,0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Резервные фонды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52 058 861,99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52 058 861,99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52 058 861,99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52 058 861,99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Резервные средства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870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52 058 861,99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Другие общегосударственные вопросы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714 875 445,55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135 199 892,54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123 001 500,00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60 917 560,76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49,5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"Повышение эффективности бюджетных расходов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72 301 500,00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33 248 368,24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"Создание условий для интеграции Томской области в информационную систему "Электронный бюджет"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2116000000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72 301 500,00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33 248 368,24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2116000000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72 301 500,00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33 248 368,24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2116000000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72 301 500,00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33 248 368,24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"Обеспечение долговой устойчивости областного бюджета"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2130000000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33 350 000,00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12 659 192,52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"Эффективное управление государственным долгом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2136300000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33 350 000,00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12 659 192,52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Субсидия некоммерческому партнерству по развитию финансовой культуры "Финансы Коммуникации Информация" на проведение мероприятий по реализации ведомственной целевой программы "Эффективное управление государственным долгом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2136300180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2 895 000,00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2 895 000,00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2136300180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2 895 000,00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2 895 000,00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2136300180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2 895 000,00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2 895 000,00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государственных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2136300370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30 455 000,00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9 764 192,52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2136300370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30 455 000,00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9 764 192,52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2136300370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30 455 000,00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9 764 192,52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Подпрограмма "Повышение финансовой грамотности и развитие </w:t>
            </w:r>
            <w:proofErr w:type="gramStart"/>
            <w:r w:rsidRPr="00E10A7D">
              <w:rPr>
                <w:rFonts w:ascii="PT Astra Serif" w:eastAsia="Times New Roman" w:hAnsi="PT Astra Serif" w:cs="Arial"/>
                <w:sz w:val="20"/>
                <w:szCs w:val="20"/>
                <w:lang w:eastAsia="ru-RU"/>
              </w:rPr>
              <w:t>инициативного</w:t>
            </w:r>
            <w:proofErr w:type="gramEnd"/>
            <w:r w:rsidRPr="00E10A7D">
              <w:rPr>
                <w:rFonts w:ascii="PT Astra Serif" w:eastAsia="Times New Roman" w:hAnsi="PT Astra Serif" w:cs="Arial"/>
                <w:sz w:val="20"/>
                <w:szCs w:val="20"/>
                <w:lang w:eastAsia="ru-RU"/>
              </w:rPr>
              <w:t xml:space="preserve"> бюджетирования на территории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2140000000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17 350 000,00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15 010 000,00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86,5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"Создание и развитие на территории Томской области системы эффективных и доступных инструментов повышения финансовой грамотности и вовлечения населения в обсуждение бюджетных решений"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2146400000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17 350 000,00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15 010 000,00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86,5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Субсидия некоммерческому партнерству по развитию финансовой культуры "Финансы Коммуникации Информация"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2146400380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17 350 000,00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15 010 000,00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86,5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2146400380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17 350 000,00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15 010 000,00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86,5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2146400380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17 350 000,00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15 010 000,00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86,5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591 873 945,55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74 282 331,78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E10A7D">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3 153 913,77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закупку товаров, работ, услуг для обеспечения государственных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3 153 913,77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3 153 913,77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3 153 913,77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Исполнение судебных актов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74 282 331,78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74 282 331,78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74 282 331,78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74 282 331,78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Исполнение судебных актов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74 282 331,78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74 282 331,78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Повышение заработной платы работников бюджетной сферы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9900500000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514 437 700,00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9900500000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514 437 700,00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Резервные средства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9900500000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870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514 437 700,00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Национальная оборона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23 828 500,00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17 315 446,82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Мобилизационная и вневойсковая подготовка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23 828 500,00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17 315 446,82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23 828 500,00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17 315 446,82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"Совершенствование межбюджетных отношений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2120000000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23 828 500,00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17 315 446,82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"Обеспечение осуществления в муниципальных образованиях Томской области передаваемых Российской Федерацией органам местного самоуправления полномочий по первичному воинскому учету на территориях, где отсутствуют военные комиссариаты"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2128100000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23 828 500,00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17 315 446,82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первичного воинского учета на территориях, где отсутствуют военные комиссариаты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2128151180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23 828 500,00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17 315 446,82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2128151180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23 828 500,00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17 315 446,82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Субвенции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2128151180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23 828 500,00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17 315 446,82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Обслуживание государственного и муниципального долга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3 129 502 100,00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1 610 764 497,62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Обслуживание государственного внутреннего и муниципального долга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3 129 502 100,00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1 610 764 497,62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3 129 502 100,00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1 610 764 497,62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"Обеспечение долговой устойчивости областного бюджета"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2130000000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3 129 502 100,00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1 610 764 497,62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"Эффективное управление государственным долгом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2136300000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3 129 502 100,00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1 610 764 497,62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Обслуживание государственного внутреннего долга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2136303090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3 129 502 100,00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1 610 764 497,62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Обслуживание государственного (муниципального) долга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2136303090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3 129 502 100,00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1 610 764 497,62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Обслуживание государственного долга субъекта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2136303090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3 129 502 100,00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1 610 764 497,62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 общего характера бюджетам бюджетной системы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6 163 691 800,00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4 570 046 356,05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Дотации на выравнивание бюджетной обеспеченности субъектов Российской Федерации и муниципальных образований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2 129 730 400,00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1 597 297 140,00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2 129 730 400,00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1 597 297 140,00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"Совершенствование межбюджетных отношений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2120000000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2 129 730 400,00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1 597 297 140,00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2126500000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2 129 730 400,00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1 597 297 140,00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Дотации на выравнивание бюджетной обеспеченности муниципальных районов (городских округов)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2126540М30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2 129 730 400,00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1 597 297 140,00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2126540М30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2 129 730 400,00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1 597 297 140,00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Дотации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2126540М30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2 129 730 400,00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1 597 297 140,00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дотации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3 567 248 400,00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2 639 729 656,62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3 567 248 400,00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2 639 729 656,62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"Совершенствование межбюджетных отношений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2120000000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3 567 248 400,00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2 639 729 656,62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2126500000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2 742 138 400,00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2 020 895 656,62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Дотации из областного бюджета на поддержку мер по обеспечению сбалансированности местных бюджетов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2126540М50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2 742 138 400,00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2 020 895 656,62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2126540М50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2 742 138 400,00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2 020 895 656,62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Дотации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2126540М50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2 742 138 400,00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2 020 895 656,62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"Обеспечение компенсации дополнительных расходов и (или) потерь бюджетов закрытых административно-территориальных образований, связанных с особым режимом безопасного функционирования"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2128000000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825 110 000,00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618 834 000,00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Дотации, связанные с особым режимом безопасного функционирования закрытых административно-территориальных образований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2128050100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825 110 000,00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618 834 000,00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2128050100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825 110 000,00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618 834 000,00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Дотации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2128050100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825 110 000,00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618 834 000,00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Прочие межбюджетные трансферты общего характера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466 713 000,00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333 019 559,43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466 713 000,00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333 019 559,43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"Совершенствование межбюджетных отношений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2120000000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426 713 000,00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320 031 810,00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2126500000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426 713 000,00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320 031 810,00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отдельных государственных полномочий по расчету и предоставлению дотаций бюджетам городских, сельских поселений Томской области за счет средств областного бюджета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2126540М70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426 713 000,00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320 031 810,00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2126540М70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426 713 000,00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320 031 810,00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Субвенции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2126540М70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426 713 000,00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320 031 810,00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Подпрограмма "Повышение финансовой грамотности и развитие </w:t>
            </w:r>
            <w:proofErr w:type="gramStart"/>
            <w:r w:rsidRPr="00E10A7D">
              <w:rPr>
                <w:rFonts w:ascii="PT Astra Serif" w:eastAsia="Times New Roman" w:hAnsi="PT Astra Serif" w:cs="Arial"/>
                <w:sz w:val="20"/>
                <w:szCs w:val="20"/>
                <w:lang w:eastAsia="ru-RU"/>
              </w:rPr>
              <w:t>инициативного</w:t>
            </w:r>
            <w:proofErr w:type="gramEnd"/>
            <w:r w:rsidRPr="00E10A7D">
              <w:rPr>
                <w:rFonts w:ascii="PT Astra Serif" w:eastAsia="Times New Roman" w:hAnsi="PT Astra Serif" w:cs="Arial"/>
                <w:sz w:val="20"/>
                <w:szCs w:val="20"/>
                <w:lang w:eastAsia="ru-RU"/>
              </w:rPr>
              <w:t xml:space="preserve"> бюджетирования на территории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2140000000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12 987 749,43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"Содействие в реализации в муниципальных образованиях Томской области инициативных проектов, предложенных населением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2148200000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12 987 749,43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Финансовая поддержка инициативных проектов, выдвигаемых муниципальными образованиями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2148240М20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12 987 749,43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2148240М20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12 987 749,43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2148240М20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12 987 749,43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Комитет государственного финансового контроля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808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8 610 700,00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5 318 429,04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61,8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Общегосударственные вопросы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8 610 700,00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5 318 429,04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8 610 700,00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5 318 429,04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8 610 700,00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5 318 429,04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Обеспечивающая подпрограмма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2170000000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8 610 700,00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5 318 429,04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E10A7D">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8 610 700,00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5 318 429,04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6 884 800,00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4 513 224,63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6 884 800,00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4 513 224,63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1 725 100,00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805 204,41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1 725 100,00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805 204,41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Департамент социальной защиты населения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13 675 705 995,99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9 922 357 730,16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72,6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Национальная безопасность и правоохранительная деятельность</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Миграционная политика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рынка труда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"Содействие добровольному переселению в Томскую область соотечественников, проживающих за рубежом"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0540000000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"Создание условий для адаптации и интеграции участников программы переселения соотечественников и членов их семей в принимающее сообщество"</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0548300000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05483R0860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05483R0860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05483R0860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Образование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1 941 900,00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1 484 160,89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Молодежная политика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1 941 900,00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1 484 160,89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1 941 900,00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1 484 160,89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"Обеспечение государственной поддержки семей, имеющих детей"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1 941 900,00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1 484 160,89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"Повышение качества услуг в сфере отдыха и оздоровления детей"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1149200000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1 941 900,00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1 484 160,89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Организация и обеспечение отдыха и оздоровления детей (за исключением организации отдыха детей в каникулярное время)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1149202900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1 941 900,00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1 484 160,89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1149202900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13 800,00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казенных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1149202900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13 800,00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1149202900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1 922 500,00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1 470 360,89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1149202900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1 922 500,00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1 470 360,89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Социальная политика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13 673 694 095,99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9 920 873 569,27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Пенсионное обеспечение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1 314 000 000,00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989 795 139,90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1 314 000 000,00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989 795 139,90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"Обеспечение мер социальной поддержки отдельных категорий граждан"</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1 314 000 000,00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989 795 139,90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403 331 900,00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308 192 116,43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Доставка (пересылка) гражданам доплат к пенсии и мер социальной поддержки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1116000760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14 471 000,00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10 567 105,39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1116000760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14 471 000,00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10 567 105,39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1116000760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14 471 000,00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10 567 105,39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Ежемесячная доплата к пенсии лицам, замещавшим муниципальные должности Томской области, в соответствии с Законом Томской области от 6 мая 2009 года № 68-ОЗ "О гарантиях деятельности депутатов представительных органов муниципальных образований, выборных должностных лиц местного самоуправления, лиц, замещающих муниципальные должности,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1116020010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35 037 500,00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30 016 462,04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1116020010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35 037 500,00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30 016 462,04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1116020010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35 037 500,00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30 016 462,04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Ежемесячная доплата к пенсии лицам, замещавшим государственные должности Томской области, в соответствии с Законом Томской области от 19 июня 2006 года № 125-ОЗ "О правовом статусе лиц, замещающих государственные должности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1116020020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16 672 300,00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15 012 464,81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1116020020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16 672 300,00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15 012 464,81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1116020020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16 672 300,00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15 012 464,81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пенсия за выслугу лет государственным гражданским служащим Томской области и муниципальным служащим Томской области в соответствии с Законом Томской области от 10 октября 2011 года № 240-ОЗ "О государственной пенсии за выслугу лет и единовременном поощрении в связи с выходом на государственную пенсию за выслугу лет"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1116020030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311 154 200,00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233 213 386,14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1116020030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311 154 200,00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233 213 386,14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1116020030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311 154 200,00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233 213 386,14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мер социальной поддержки в соответствии с Законом Томской области от 14 июня 2002 года № 34-ОЗ "Об установлении надбавки к пенсии Героям Советского Союза, Героям Социалистического Труда, полным кавалерам ордена Славы, полным кавалерам ордена Трудовой Славы, лауреатам Ленинской премии, проживающим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1116020070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177 500,00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141 429,60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1116020070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177 500,00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141 429,60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1116020070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177 500,00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141 429,60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мер социальной поддержки в соответствии с Законом Томской области от 8 апреля 2004 года № 40-ОЗ "О ежемесячных доплатах к пенсии гражданам, достигшим возраста 100 лет и более"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1116020080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398 000,00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1116020080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398 000,00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1116020080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398 000,00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proofErr w:type="gramStart"/>
            <w:r w:rsidRPr="00E10A7D">
              <w:rPr>
                <w:rFonts w:ascii="PT Astra Serif" w:eastAsia="Times New Roman" w:hAnsi="PT Astra Serif" w:cs="Arial"/>
                <w:sz w:val="20"/>
                <w:szCs w:val="20"/>
                <w:lang w:eastAsia="ru-RU"/>
              </w:rPr>
              <w:t>Предоставление мер социальной поддержки в соответствии с Законом Томской области от 7 июня 2001 года № 66-ОЗ "О некоторых социальных гарантиях лицам, замещавшим на постоянной основе должности в органах государственной власти и управления, органах КПСС, профсоюзных организациях, действовавших на территории Томской области в период Союза ССР и РСФСР, лицам, которым до 1 января 1992 года были назначены персональные пенсии союзного, республиканского</w:t>
            </w:r>
            <w:proofErr w:type="gramEnd"/>
            <w:r w:rsidRPr="00E10A7D">
              <w:rPr>
                <w:rFonts w:ascii="PT Astra Serif" w:eastAsia="Times New Roman" w:hAnsi="PT Astra Serif" w:cs="Arial"/>
                <w:sz w:val="20"/>
                <w:szCs w:val="20"/>
                <w:lang w:eastAsia="ru-RU"/>
              </w:rPr>
              <w:t xml:space="preserve"> и местного значения, лицам, награжденным знаком отличия "За заслуги перед Томской областью", а также иным лицам"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1116020090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21 176 700,00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15 793 880,07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1116020090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21 176 700,00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15 793 880,07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1116020090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21 176 700,00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15 793 880,07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Ежемесячная денежная выплата родителям военнослужащих, умерших в результате заболевания, приобретенного в период прохождения военной службы, в соответствии с Законом Томской области от 13 июня 2001 года № 71-ОЗ "О ежемесячных денежных выплатах родителям военнослужащих, умерших в результате заболевания, приобретенного в период прохождения военной службы"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1116020100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494 300,00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311 018,60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1116020100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494 300,00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311 018,60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1116020100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494 300,00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311 018,60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proofErr w:type="gramStart"/>
            <w:r w:rsidRPr="00E10A7D">
              <w:rPr>
                <w:rFonts w:ascii="PT Astra Serif" w:eastAsia="Times New Roman" w:hAnsi="PT Astra Serif" w:cs="Arial"/>
                <w:sz w:val="20"/>
                <w:szCs w:val="20"/>
                <w:lang w:eastAsia="ru-RU"/>
              </w:rPr>
              <w:t>Ежемесячная выплата (доплата) педагогическим работникам, достигшим возраста 60 и 55 лет (соответственно мужчины и женщины), пенсионерам из числа педагогических работников, проживающим на территории Томской области, прекратившим трудовой договор с областной государственной или муниципальной образовательной организацией и имеющим почетные звания, начинающиеся со слов "Заслуженный ...", "Народный...", в соответствии с Законом Томской области от 12 августа 2013 года № 149-ОЗ "Об образовании в Томской</w:t>
            </w:r>
            <w:proofErr w:type="gramEnd"/>
            <w:r w:rsidRPr="00E10A7D">
              <w:rPr>
                <w:rFonts w:ascii="PT Astra Serif" w:eastAsia="Times New Roman" w:hAnsi="PT Astra Serif" w:cs="Arial"/>
                <w:sz w:val="20"/>
                <w:szCs w:val="20"/>
                <w:lang w:eastAsia="ru-RU"/>
              </w:rPr>
              <w:t xml:space="preserve">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1116020280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3 608 400,00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2 738 369,78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1116020280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3 608 400,00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2 738 369,78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1116020280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3 608 400,00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2 738 369,78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"Предоставление социальных доплат к пенсии"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1119400000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910 668 100,00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681 603 023,47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Выплата региональных социальных доплат к пенсии за счет средств областного бюджета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1119400070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4 714 700,00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1119400070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4 714 700,00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1119400070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4 714 700,00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Выплата региональных социальных доплат к пенсии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11194R0070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905 953 400,00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681 603 023,47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11194R0070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905 953 400,00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681 603 023,47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11194R0070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905 953 400,00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681 603 023,47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обслуживание населения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1 447 712 341,82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926 759 678,52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1 408 269 941,82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926 759 678,52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"Обеспечение мер социальной поддержки отдельных категорий граждан"</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2 878 200,00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2 062 200,00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1118800000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2 878 200,00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2 062 200,00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1118853800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2 878 200,00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2 062 200,00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proofErr w:type="gramStart"/>
            <w:r w:rsidRPr="00E10A7D">
              <w:rPr>
                <w:rFonts w:ascii="PT Astra Serif" w:eastAsia="Times New Roman" w:hAnsi="PT Astra Serif" w:cs="Arial"/>
                <w:sz w:val="20"/>
                <w:szCs w:val="20"/>
                <w:lang w:eastAsia="ru-RU"/>
              </w:rPr>
              <w:t>Выплата ежемесячного пособия по уходу за ребенком лицам, не подлежащим обязательному социальному страхованию на случай временной нетрудоспособности и в связи с материнством, а также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1118853801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2 878 200,00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2 062 200,00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1118853801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2 878 200,00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2 062 200,00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казенных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1118853801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2 878 200,00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2 062 200,00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"Модернизация и развитие социального обслуживания населения"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1 389 694 383,82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919 519 250,23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"Оптимизация системы оказания социальных услуг и повышение эффективности социальной поддержки населения"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1126300000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1 382 877 683,82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919 519 250,23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1126300092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23 152 000,00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5 370 865,22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1126300092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3 238 026,38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1 132 953,29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казенных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1126300092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3 238 026,38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1 132 953,29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1126300092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19 817 546,10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4 173 185,05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1126300092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19 817 546,10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4 173 185,05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1126300092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96 427,52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64 726,88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1126300092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96 427,52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64 726,88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за счет средств, полученных в результате применения мер гражданско-правовой, административной и уголовной ответственности, в том числе штрафов, конфискаций, компенсаций, а также средств, полученных в возмещение вреда, причиненного Томской области, и иных сумм принудительного изъятия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1126300093</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141 283,82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1126300093</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665,26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казенных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1126300093</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665,26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1126300093</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3 038,85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1126300093</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3 038,85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1126300093</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137 579,71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1126300093</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137 579,71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Организация предоставления социальных услуг и мер социальной поддержки отдельных категорий граждан</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1126302770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1 359 584 400,00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914 148 385,01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1126302770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480 311 027,27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326 499 821,33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казенных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1126302770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480 311 027,27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326 499 821,33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1126302770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70 340 600,00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45 095 865,24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1126302770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70 340 600,00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45 095 865,24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1126302770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79 172,73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79 172,73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1126302770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79 172,73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79 172,73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1126302770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807 218 200,00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541 533 066,43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1126302770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317 031 700,00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213 211 554,43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1126302770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490 186 500,00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328 321 512,00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1126302770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1 635 400,00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940 459,28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1126302770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1 635 400,00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940 459,28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"Осуществление выплат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коронавирусная инфекция, и лицам из групп риска заражения новой коронавирусной инфекцией"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1129800000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6 816 700,00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proofErr w:type="gramStart"/>
            <w:r w:rsidRPr="00E10A7D">
              <w:rPr>
                <w:rFonts w:ascii="PT Astra Serif" w:eastAsia="Times New Roman" w:hAnsi="PT Astra Serif" w:cs="Arial"/>
                <w:sz w:val="20"/>
                <w:szCs w:val="20"/>
                <w:lang w:eastAsia="ru-RU"/>
              </w:rPr>
              <w:t>Финансовое обеспечение расходов, связанных с оплатой отпусков и выплатой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w:t>
            </w:r>
            <w:proofErr w:type="gramEnd"/>
            <w:r w:rsidRPr="00E10A7D">
              <w:rPr>
                <w:rFonts w:ascii="PT Astra Serif" w:eastAsia="Times New Roman" w:hAnsi="PT Astra Serif" w:cs="Arial"/>
                <w:sz w:val="20"/>
                <w:szCs w:val="20"/>
                <w:lang w:eastAsia="ru-RU"/>
              </w:rPr>
              <w:t>, за счет средств резервного фонда Правительства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1129858370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6 816 700,00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1129858370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6 816 700,00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1129858370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2 756 700,00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1129858370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4 060 000,00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"Доступная среда"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322 000,00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"Реализация мероприятий государственной программы Российской Федерации "Доступная среда"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322 000,00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Повышение доступности и качества реабилитационных услуг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1138002350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172 000,00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1138002350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172 000,00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1138002350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172 000,00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Организация </w:t>
            </w:r>
            <w:proofErr w:type="gramStart"/>
            <w:r w:rsidRPr="00E10A7D">
              <w:rPr>
                <w:rFonts w:ascii="PT Astra Serif" w:eastAsia="Times New Roman" w:hAnsi="PT Astra Serif" w:cs="Arial"/>
                <w:sz w:val="20"/>
                <w:szCs w:val="20"/>
                <w:lang w:eastAsia="ru-RU"/>
              </w:rPr>
              <w:t>обучения по программам</w:t>
            </w:r>
            <w:proofErr w:type="gramEnd"/>
            <w:r w:rsidRPr="00E10A7D">
              <w:rPr>
                <w:rFonts w:ascii="PT Astra Serif" w:eastAsia="Times New Roman" w:hAnsi="PT Astra Serif" w:cs="Arial"/>
                <w:sz w:val="20"/>
                <w:szCs w:val="20"/>
                <w:lang w:eastAsia="ru-RU"/>
              </w:rPr>
              <w:t xml:space="preserve"> повышения квалификации и профессиональной переподготовки специалистов в сфере реабилитации или абилитации инвалидов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1138002780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1138002780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1138002780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Проектная часть государственной программы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11W0000000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15 375 358,00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5 135 228,29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"Финансовая поддержка семей при рождении детей"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11WP100000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15 375 358,00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5 135 228,29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ежемесячной выплаты в связи с рождением (усыновлением) первого ребенка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11WP155730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15 375 358,00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5 135 228,29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11WP155730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15 375 358,00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5 135 228,29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казенных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11WP155730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15 375 358,00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5 135 228,29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коммунальной инфраструктуры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39 442 400,00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газоснабжения и повышение уровня газификации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1940000000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39 442 400,00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"Реализация комплексных проектов по модернизации (реконструкции) систем теплоснабжения локальных объектов и населенных пунктов Томской области с учетом строительства (технического перевооружения) источников выработки тепловой энергии на природном газе"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1948700000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39 442 400,00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Капитальные вложения в объекты государственной собственности в сфере газификации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194870И070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39 442 400,00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194870И070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39 442 400,00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194870И070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39 442 400,00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населения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4 937 261 230,17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3 368 083 050,00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4 936 691 230,17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3 367 651 050,00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"Обеспечение мер социальной поддержки отдельных категорий граждан"</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4 929 358 500,00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3 361 017 066,00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4 043 107 400,00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2 872 882 091,60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1116000091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191 000,00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1116000091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191 000,00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1116000091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191 000,00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Мероприятия в области социальной политики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1116000540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2 555 400,00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1 521 305,52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1116000540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2 555 400,00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1 521 305,52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1116000540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2 555 400,00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1 521 305,52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Возмещение части затрат перевозчикам, осуществляющим перевозку граждан транспортом общего пользования по единому социальному проездному билету, в соответствии с Законом Томской области от 30 декабря 2014 года № 199-ОЗ "О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1116000560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70 125 000,00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44 666 615,32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1116000560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70 125 000,00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44 666 615,32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1116000560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70 125 000,00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44 666 615,32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Возмещение затрат перевозчикам, осуществляющим перевозку граждан на основании социального проездного талона, в соответствии с Законом Томской области от 30 декабря 2014 года № 199-ОЗ "О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1116000570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69 444,00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1116000570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69 444,00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1116000570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69 444,00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Денежная компенсация части расходов на проезд студентам из малоимущих семей, проходящим </w:t>
            </w:r>
            <w:proofErr w:type="gramStart"/>
            <w:r w:rsidRPr="00E10A7D">
              <w:rPr>
                <w:rFonts w:ascii="PT Astra Serif" w:eastAsia="Times New Roman" w:hAnsi="PT Astra Serif" w:cs="Arial"/>
                <w:sz w:val="20"/>
                <w:szCs w:val="20"/>
                <w:lang w:eastAsia="ru-RU"/>
              </w:rPr>
              <w:t>обучение по</w:t>
            </w:r>
            <w:proofErr w:type="gramEnd"/>
            <w:r w:rsidRPr="00E10A7D">
              <w:rPr>
                <w:rFonts w:ascii="PT Astra Serif" w:eastAsia="Times New Roman" w:hAnsi="PT Astra Serif" w:cs="Arial"/>
                <w:sz w:val="20"/>
                <w:szCs w:val="20"/>
                <w:lang w:eastAsia="ru-RU"/>
              </w:rPr>
              <w:t xml:space="preserve"> очной форме в государственных профессиональных образовательных организациях и государственных образовательных организациях высшего образования, в соответствии с Законом Томской области от 12 августа 2013 года № 149-ОЗ "Об образовании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1116000600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6 113,80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1116000600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6 113,80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1116000600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6 113,80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Оказание других видов социальной помощи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1116000750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39 171 700,00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22 388 220,97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1116000750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38 685 000,00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22 243 894,97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1116000750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38 685 000,00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22 243 894,97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1116000750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486 700,00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144 326,00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1116000750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486 700,00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144 326,00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Доставка (пересылка) гражданам доплат к пенсии и мер социальной поддержки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1116000760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58 357 300,00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36 217 286,39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1116000760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58 357 300,00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36 217 286,39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1116000760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58 357 300,00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36 217 286,39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гражданам субсидий на оплату жилого помещения и коммунальных услуг в соответствии с Постановлением Правительства Российской Федерации от 14 декабря 2005 года № 761 "О предоставлении субсидий на оплату жилого помещения и коммунальных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1116001040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867 703 900,00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618 085 944,31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1116001040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867 703 900,00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618 085 944,31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1116001040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867 703 900,00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618 085 944,31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proofErr w:type="gramStart"/>
            <w:r w:rsidRPr="00E10A7D">
              <w:rPr>
                <w:rFonts w:ascii="PT Astra Serif" w:eastAsia="Times New Roman" w:hAnsi="PT Astra Serif" w:cs="Arial"/>
                <w:sz w:val="20"/>
                <w:szCs w:val="20"/>
                <w:lang w:eastAsia="ru-RU"/>
              </w:rPr>
              <w:t>Ежемесячная денежная выплата по оплате жилого помещения и коммунальных услуг, денежная компенсация расходов на оплату жилого помещения и коммунальных услуг и компенсационная доплата отдельным категориям граждан, работающих (работавших) и проживающих в сельской местности и рабочих посёлках на территории Томской области, в соответствии с Законом Томской области от 30 апреля 2009 года № 59-ОЗ "О мерах социальной поддержки по оплате жилого помещения</w:t>
            </w:r>
            <w:proofErr w:type="gramEnd"/>
            <w:r w:rsidRPr="00E10A7D">
              <w:rPr>
                <w:rFonts w:ascii="PT Astra Serif" w:eastAsia="Times New Roman" w:hAnsi="PT Astra Serif" w:cs="Arial"/>
                <w:sz w:val="20"/>
                <w:szCs w:val="20"/>
                <w:lang w:eastAsia="ru-RU"/>
              </w:rPr>
              <w:t xml:space="preserve"> и коммунальных услуг отдельных категорий граждан, работающих (работавших) и проживающих в сельской местности и рабочих поселках на территории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1116001050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368 133 400,00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240 274 058,64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1116001050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368 133 400,00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240 274 058,64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1116001050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368 133 400,00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240 274 058,64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Ежемесячная денежная выплата на оплату жилого помещения и коммунальных услуг и компенсационная доплата инвалидам и участникам Великой Отечественной войны в соответствии с Законом Томской области от 4 мая 2005 года № 66-ОЗ "О дополнительных мерах социальной поддержки инвалидов и участников Великой Отечественной войны на территории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1116001060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4 904 100,00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2 825 898,38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1116001060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4 904 100,00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2 825 898,38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1116001060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4 904 100,00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2 825 898,38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Ежемесячная компенсационная выплата на оплату дополнительной площади жилого помещения и ежегодная денежная выплата на приобретение и доставку твердого топлива в соответствии с Законом Томской области от 8 июня 2006 года № 123-ОЗ "О дополнительных мерах социальной поддержки отдельных категорий граждан при предоставлении субсидий на оплату жилого помещения и коммунальных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1116001070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232 814 400,00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177 735 194,34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1116001070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232 814 400,00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177 735 194,34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1116001070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232 814 400,00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177 735 194,34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Ежемесячная денежная выплата на оплату жилого помещения и коммунальных услуг и компенсационная доплата ветеранам труда, ветеранам военной службы в соответствии с Законом Томской области от 16 декабря 2004 года № 254-ОЗ "О мерах социальной поддержки отдельных категорий граждан, проживающих на территории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1116001080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1 289 441 100,00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947 542 600,05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1116001080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1 289 441 100,00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947 542 600,05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1116001080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1 289 441 100,00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947 542 600,05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Ежемесячная денежная выплата на оплату жилого помещения и коммунальных услуг и компенсационная доплата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"О мерах социальной поддержки отдельных категорий граждан, проживающих на территории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1116001090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202 400 700,00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143 463 141,03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1116001090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202 400 700,00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143 463 141,03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1116001090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202 400 700,00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143 463 141,03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Возмещение специализированным службам по вопросам похоронного дела стоимости услуг, предоставляемых согласно гарантированному перечню услуг по погребению, в соответствии с Федеральным законом от 12 января 1996 года № 8-ФЗ "О погребении и похоронном деле"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1116001340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804 220,00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1116001340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804 220,00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1116001340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804 220,00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Выплата государственной социальной помощи в соответствии с Законом Томской области от 2 марта 2020 года № 1-ОЗ "О государственной социальной помощи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1116002830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12 315 000,00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11 813 115,52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95,9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1116002830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12 315 000,00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11 813 115,52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95,9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1116002830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12 315 000,00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11 813 115,52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95,9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Ежемесячная денежная выплата и иные социальные выплаты, установленные лицам, удостоенным почетного звания "Почетный гражданин Томской области", членам их семей в соответствии с Законом Томской области от 14 июля 1998 года № 13-ОЗ "О наградах и почетном звании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1116020060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7 232 100,00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4 081 466,50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1116020060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7 232 100,00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4 081 466,50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1116020060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7 232 100,00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4 081 466,50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пособие на погребение умерших граждан в соответствии с Законом Томской области от 12 января 2005 года № 6-ОЗ "О погребении и похоронном деле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1116020110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12 520 600,00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6 612 949,59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1116020110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12 520 600,00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6 612 949,59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1116020110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12 520 600,00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6 612 949,59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Единовременная денежная компенсация на возмещение произведенных расходов гражданам, осуществляющим газификацию жилого помещения, в соответствии с Законом Томской области от 12 августа 2013 года № 143-ОЗ "О социальной поддержке отдельных категорий граждан, осуществляющих газификацию жилых помещений на территории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1116020130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11 600 000,00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6 704 224,16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1116020130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11 600 000,00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6 704 224,16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1116020130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11 600 000,00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6 704 224,16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Единовременные денежные выплаты к юбилейным датам ветеранам Великой Отечественной войны в соответствии с постановлением Администрации Томской области от 30 августа 2011 года № 259а "О единовременных денежных выплатах и персональных поздравлениях Президента Российской Федерации к юбилейным датам ветеранов Великой Отечественной войны, проживающих на территории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1116020150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4 795 000,00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2 580 000,00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1116020150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4 795 000,00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2 580 000,00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1116020150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4 795 000,00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2 580 000,00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Компенсация затрат родителей (законных представителей) детей-инвалидов на организацию обучения по основным общеобразовательным программам на дому в соответствии с Законом Томской области от 10 сентября 2003 года № 109-ОЗ "О социальной поддержке инвалидов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1116020160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2 835 000,00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1 102 969,20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1116020160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2 835 000,00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1 102 969,20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1116020160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2 835 000,00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1 102 969,20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Ежемесячная денежная выплата гражданину, организовавшему приемную семью в соответствии с Законом Томской области от 8 декабря 2020 года № 150-ОЗ "О приемной семье для граждан пожилого возраста и инвалидов, проживающих на территории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1116020170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5 788 200,00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280 318,27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1116020170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5 788 200,00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280 318,27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1116020170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5 788 200,00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280 318,27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Ежемесячная денежная выплата вдовам умерших участников Великой Отечественной войны в соответствии с Законом Томской области от 11 октября 2005 года № 179-ОЗ "О мерах по улучшению материального положения вдов участников Великой Отечественной войны"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1116020190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6 066 000,00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3 294 175,57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1116020190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6 066 000,00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3 294 175,57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1116020190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6 066 000,00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3 294 175,57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proofErr w:type="gramStart"/>
            <w:r w:rsidRPr="00E10A7D">
              <w:rPr>
                <w:rFonts w:ascii="PT Astra Serif" w:eastAsia="Times New Roman" w:hAnsi="PT Astra Serif" w:cs="Arial"/>
                <w:sz w:val="20"/>
                <w:szCs w:val="20"/>
                <w:lang w:eastAsia="ru-RU"/>
              </w:rPr>
              <w:t>Ежемесячная денежная выплата инвалидам боевых действий, ветеранам боевых действий, ставшим инвалидами вследствие общего заболевания или трудового увечья, гражданам, ставшим инвалидами вследствие ранения, контузии или увечья, полученных при исполнении обязанностей военной службы по призыву, в соответствии с Законом Томской области от 10 июля 2007 года № 128-ОЗ "О мерах по улучшению материального положения инвалидов боевых действий, ветеранов боевых действий, ставших инвалидами вследствие</w:t>
            </w:r>
            <w:proofErr w:type="gramEnd"/>
            <w:r w:rsidRPr="00E10A7D">
              <w:rPr>
                <w:rFonts w:ascii="PT Astra Serif" w:eastAsia="Times New Roman" w:hAnsi="PT Astra Serif" w:cs="Arial"/>
                <w:sz w:val="20"/>
                <w:szCs w:val="20"/>
                <w:lang w:eastAsia="ru-RU"/>
              </w:rPr>
              <w:t xml:space="preserve"> общего заболевания или трудового увечья, граждан, ставших инвалидами вследствие ранения, контузии или увечья, полученных при исполнении обязанностей военной службы по призыву"</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1116020220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1 696 800,00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1 309 730,00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1116020220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1 696 800,00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1 309 730,00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1116020220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1 696 800,00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1 309 730,00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Единовременная денежная выплата инвалидам Великой Отечественной войны и участникам Великой Отечественной войны в соответствии с Законом Томской области от 28 апреля 2007 года № 77-ОЗ "О единовременной денежной выплате инвалидам Великой Отечественной войны и участникам Великой Отечественной войны, проживающим на территории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1116020230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132 770,40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1116020230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132 770,40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1116020230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132 770,40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Единовременная денежная выплата труженикам тыла в соответствии с Законом Томской области от 10 сентября 2007 года № 185-ОЗ "О единовременной денежной выплате труженикам тыла, проживающим на территории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1116020240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1 377 938,28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1116020240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1 377 938,28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1116020240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1 377 938,28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Ежемесячная денежная выплата ветеранам труда Томской области в соответствии с Законом Томской области от 7 декабря 2007 года № 260-ОЗ "О ветеранах труда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1116020250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204 000 000,00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148 555 716,82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1116020250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204 000 000,00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148 555 716,82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1116020250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204 000 000,00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148 555 716,82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Ежемесячная денежная выплата на обеспечение полноценным питанием беременных женщин и кормящих матерей из числа малоимущих семей в соответствии с Законом Томской области от 7 октября 2008 года № 200-ОЗ "О мерах социальной поддержки беременных женщин и кормящих матерей на территории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1116020260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18 157 800,00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9 973 548,77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1116020260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18 157 800,00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9 973 548,77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1116020260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18 157 800,00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9 973 548,77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Ежемесячная денежная выплата отдельным категориям граждан по оплате проезда на транспорте общего пользования в соответствии с Законом Томской области от 30 декабря 2014 года № 199-ОЗ "О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1116020270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228 000 000,00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162 179 961,25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1116020270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228 000 000,00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162 179 961,25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1116020270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228 000 000,00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162 179 961,25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Ежемесячная денежная выплата ветеранам труда, ветеранам военной службы в соответствии с Законом Томской области от 16 декабря 2004 года № 254-ОЗ "О мерах социальной поддержки отдельных категорий граждан, проживающих на территории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1116020300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255 517 613,98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1116020300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255 517 613,98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1116020300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255 517 613,98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Ежемесячная денежная выплата труженикам тыла в соответствии с Законом Томской области от 16 декабря 2004 года № 254-ОЗ "О мерах социальной поддержки отдельных категорий граждан, проживающих на территории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1116020310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9 600 000,00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6 151 526,87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1116020310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9 600 000,00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6 151 526,87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1116020310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9 600 000,00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6 151 526,87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Ежемесячная денежная выплата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"О мерах социальной поддержки отдельных категорий граждан, проживающих на территории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1116020320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11 520 000,00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8 197 023,27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1116020320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11 520 000,00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8 197 023,27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1116020320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11 520 000,00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8 197 023,27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Единовременные денежные компенсации народным дружинникам и членам их семей в соответствии с Законом Томской области от 18 августа 2014 года № 120-ОЗ "Об участии граждан в охране общественного порядка на территории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1116020420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1116020420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1116020420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Единовременные денежные компенсации добровольным пожарным, работникам добровольной пожарной охраны и членам их семей в соответствии с Законом Томской области от 4 августа 2011 года № 150-ОЗ "О добровольной пожарной охране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1116020470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1116020470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1116020470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proofErr w:type="gramStart"/>
            <w:r w:rsidRPr="00E10A7D">
              <w:rPr>
                <w:rFonts w:ascii="PT Astra Serif" w:eastAsia="Times New Roman" w:hAnsi="PT Astra Serif" w:cs="Arial"/>
                <w:sz w:val="20"/>
                <w:szCs w:val="20"/>
                <w:lang w:eastAsia="ru-RU"/>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1941 - 1945 годов;</w:t>
            </w:r>
            <w:proofErr w:type="gramEnd"/>
            <w:r w:rsidRPr="00E10A7D">
              <w:rPr>
                <w:rFonts w:ascii="PT Astra Serif" w:eastAsia="Times New Roman" w:hAnsi="PT Astra Serif" w:cs="Arial"/>
                <w:sz w:val="20"/>
                <w:szCs w:val="20"/>
                <w:lang w:eastAsia="ru-RU"/>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1941 - 1945 годов, не вступивших в повторный брак</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1116040710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7 448 000,00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7 297 000,40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98,0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1116040710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7 448 000,00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7 297 000,40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98,0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1116040710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7 448 000,00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7 297 000,40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98,0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"Предоставление отдельных мер социальной поддержки граждан, подвергшихся воздействию радиации"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25 438 800,00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18 163 792,17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1118251370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25 438 800,00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18 163 792,17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1118251370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279 800,00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170 904,53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1118251370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279 800,00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170 904,53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1118251370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25 159 000,00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17 992 887,64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1118251370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25 159 000,00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17 992 887,64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65 410 000,00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62 253 991,22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95,2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1118352200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65 410 000,00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62 253 991,22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95,2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1118352200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784 900,00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566 065,03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1118352200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784 900,00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566 065,03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1118352200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64 625 100,00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61 687 926,19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95,5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1118352200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64 625 100,00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61 687 926,19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95,5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1118400000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176 700,00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92 199,54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1118452400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176 700,00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92 199,54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1118452400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912,86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1118452400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912,86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1118452400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174 900,00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91 286,68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1118452400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174 900,00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91 286,68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"Оплата жилищно-коммунальных услуг отдельным категориям граждан"</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1118500000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388 400 500,00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262 792 862,92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Оплата жилищно-коммунальных услуг отдельным категориям граждан</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1118552500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388 400 500,00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262 792 862,92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1118552500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5 532 700,00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2 780 493,26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1118552500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5 532 700,00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2 780 493,26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1118552500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382 867 800,00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260 012 369,66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1118552500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382 867 800,00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260 012 369,66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"Выплата инвалидам компенсаций страховых премий по договорам обязательного страхования гражданской ответственности владельцев транспортных сре</w:t>
            </w:r>
            <w:proofErr w:type="gramStart"/>
            <w:r w:rsidRPr="00E10A7D">
              <w:rPr>
                <w:rFonts w:ascii="PT Astra Serif" w:eastAsia="Times New Roman" w:hAnsi="PT Astra Serif" w:cs="Arial"/>
                <w:sz w:val="20"/>
                <w:szCs w:val="20"/>
                <w:lang w:eastAsia="ru-RU"/>
              </w:rPr>
              <w:t>дств в с</w:t>
            </w:r>
            <w:proofErr w:type="gramEnd"/>
            <w:r w:rsidRPr="00E10A7D">
              <w:rPr>
                <w:rFonts w:ascii="PT Astra Serif" w:eastAsia="Times New Roman" w:hAnsi="PT Astra Serif" w:cs="Arial"/>
                <w:sz w:val="20"/>
                <w:szCs w:val="20"/>
                <w:lang w:eastAsia="ru-RU"/>
              </w:rPr>
              <w:t>оответствии с Федеральным законом от 25 апреля 2002 года № 40-ФЗ "Об обязательном страховании гражданской ответственности владельцев транспортных средств"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1118700000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382 800,00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243 730,67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Выплата инвалидам компенсаций страховых премий по договорам обязательного страхования гражданской ответственности владельцев транспортных сре</w:t>
            </w:r>
            <w:proofErr w:type="gramStart"/>
            <w:r w:rsidRPr="00E10A7D">
              <w:rPr>
                <w:rFonts w:ascii="PT Astra Serif" w:eastAsia="Times New Roman" w:hAnsi="PT Astra Serif" w:cs="Arial"/>
                <w:sz w:val="20"/>
                <w:szCs w:val="20"/>
                <w:lang w:eastAsia="ru-RU"/>
              </w:rPr>
              <w:t>дств в с</w:t>
            </w:r>
            <w:proofErr w:type="gramEnd"/>
            <w:r w:rsidRPr="00E10A7D">
              <w:rPr>
                <w:rFonts w:ascii="PT Astra Serif" w:eastAsia="Times New Roman" w:hAnsi="PT Astra Serif" w:cs="Arial"/>
                <w:sz w:val="20"/>
                <w:szCs w:val="20"/>
                <w:lang w:eastAsia="ru-RU"/>
              </w:rPr>
              <w:t>оответствии с Федеральным законом от 25 апреля 2002 года № 40-ФЗ "Об обязательном страховании гражданской ответственности владельцев транспортных средств"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1118752800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382 800,00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243 730,67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1118752800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2 101,36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1118752800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2 101,36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1118752800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377 100,00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241 629,31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1118752800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377 100,00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241 629,31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"Компенсация отдельным категориям граждан оплаты взноса на капитальный ремонт общего имущества в многоквартирном доме"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1119300000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14 530 400,00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10 144 450,88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Компенсация расходов на уплату взноса на капитальный ремонт для отдельных категорий граждан, проживающих на территории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1119302840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9 504 900,00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5 148 175,01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1119302840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9 504 900,00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5 148 175,01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1119302840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9 504 900,00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5 148 175,01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Компенсация отдельным категориям граждан оплаты взноса на капитальный ремонт общего имущества в многоквартирном доме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11193R4620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5 025 500,00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4 996 275,87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11193R4620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5 025 500,00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4 996 275,87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11193R4620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5 025 500,00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4 996 275,87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"Предоставление отдельным категориям граждан государственной социальной помощи на основании социального контракта"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1119500000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390 618 600,00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133 150 647,00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11195R4040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390 618 600,00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133 150 647,00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11195R4040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390 618 600,00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133 150 647,00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11195R4040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390 618 600,00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133 150 647,00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"Предоставление мер государственной поддержки Героям Социалистического Труда, Героям Труда Российской Федерации и полным кавалерам ордена Трудовой Славы"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1119900000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1 293 300,00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1 293 300,00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Социальная поддержка Героев Социалистического Труда, Героев Труда Российской Федерации и полных кавалеров ордена Трудовой Славы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1119951980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1 293 300,00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1 293 300,00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1119951980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1 293 300,00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1 293 300,00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1119951980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1 293 300,00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1 293 300,00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"Доступная среда"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7 332 730,17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6 633 984,00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"Реализация мероприятий государственной программы Российской Федерации "Доступная среда"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7 332 730,17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6 633 984,00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Повышение доступности и качества реабилитационных услуг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1138002350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7 332 730,17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6 633 984,00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1138002350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7 332 730,17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6 633 984,00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1138002350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7 332 730,17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6 633 984,00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432 000,00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"Профилактика правонарушений и наркомании"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432 000,00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432 000,00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proofErr w:type="gramStart"/>
            <w:r w:rsidRPr="00E10A7D">
              <w:rPr>
                <w:rFonts w:ascii="PT Astra Serif" w:eastAsia="Times New Roman" w:hAnsi="PT Astra Serif" w:cs="Arial"/>
                <w:sz w:val="20"/>
                <w:szCs w:val="20"/>
                <w:lang w:eastAsia="ru-RU"/>
              </w:rPr>
              <w:t>Оказание материальной помощи лицам, находящимся в трудной жизненной ситуации, из числа лиц, освободившихся из мест лишения свободы, из числа семей, имеющих в своем составе лиц, освободившихся из мест лишения свободы и оказание государственной социальной помощи малоимущим одиноко проживающим гражданам из числа лиц, прошедших курс лечения от наркотической зависимости, из числа семей, имеющих в своем составе наркозависимых</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1428302850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432 000,00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1428302850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432 000,00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1428302850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432 000,00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Охрана семьи и детства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5 863 796 342,00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4 553 161 083,99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5 863 796 342,00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4 553 161 083,99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"Обеспечение мер социальной поддержки отдельных категорий граждан"</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4 104 474 900,00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3 155 846 311,29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563 148 215,66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380 206 266,07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Доставка (пересылка) гражданам доплат к пенсии и мер социальной поддержки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1116000760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44 911 900,00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29 780 021,40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1116000760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44 911 900,00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29 780 021,40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1116000760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44 911 900,00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29 780 021,40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Ежемесячная денежная выплата на оплату коммунальных услуг и компенсационная доплата малоимущим многодетным семьям в соответствии с Законом Томской области от 16 декабря 2004 года № 253-ОЗ "О социальной поддержке граждан, имеющих несовершеннолетних детей"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1116001110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83 784 000,00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63 954 214,87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1116001110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83 784 000,00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63 954 214,87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1116001110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83 784 000,00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63 954 214,87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Компенсация за присмотр и уход за ребенком в образовательных организациях, реализующих образовательную программу дошкольного образования или за услуги индивидуального предпринимателя в сфере дошкольного образования в соответствии с Законом Томской области от 12 августа 2013 года № 149-ОЗ "Об образовании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1116001120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181 000 000,00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108 864 247,10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1116001120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181 000 000,00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108 864 247,10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1116001120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181 000 000,00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108 864 247,10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proofErr w:type="gramStart"/>
            <w:r w:rsidRPr="00E10A7D">
              <w:rPr>
                <w:rFonts w:ascii="PT Astra Serif" w:eastAsia="Times New Roman" w:hAnsi="PT Astra Serif" w:cs="Arial"/>
                <w:sz w:val="20"/>
                <w:szCs w:val="20"/>
                <w:lang w:eastAsia="ru-RU"/>
              </w:rPr>
              <w:t>Ежемесячная денежная выплата детям-сиротам и детям, оставшимся без попечения родителей, а также лицам из числа детей-сирот и детей, оставшихся без попечения родителей, на обеспечение бесплатным проездом на городском, пригородном, в сельской местности на внутрирайонном транспорте (кроме такси) в пределах территории Томской области в соответствии с Законом Томской области от 1 августа 1999 года № 28-ОЗ "О социальной поддержке детей-сирот и детей</w:t>
            </w:r>
            <w:proofErr w:type="gramEnd"/>
            <w:r w:rsidRPr="00E10A7D">
              <w:rPr>
                <w:rFonts w:ascii="PT Astra Serif" w:eastAsia="Times New Roman" w:hAnsi="PT Astra Serif" w:cs="Arial"/>
                <w:sz w:val="20"/>
                <w:szCs w:val="20"/>
                <w:lang w:eastAsia="ru-RU"/>
              </w:rPr>
              <w:t>, оставшихся без попечения родителей,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1116020180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11 128 400,00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6 125 297,65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1116020180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11 128 400,00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6 125 297,65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1116020180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11 128 400,00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6 125 297,65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Пособие на ребенка в соответствии с Законом Томской области от 16 декабря 2004 года № 253-ОЗ "О социальной поддержке граждан, имеющих несовершеннолетних детей"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1116020350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138 720 315,66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86 981 414,60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1116020350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138 720 315,66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86 981 414,60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1116020350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138 720 315,66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86 981 414,60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Единовременные денежные выплаты гражданам при рождении одновременно трех и более детей в соответствии с Законом Томской области от 16 декабря 2004 года № 253-ОЗ "О социальной поддержке граждан, имеющих несовершеннолетних детей"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1116020360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32 847,93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1116020360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32 847,93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1116020360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32 847,93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Ежемесячная денежная выплата на оплату стоимости проезда городским, пригородным и внутрирайонным транспортом к месту обучения и обратно детей из малоимущих многодетных семей в соответствии с Законом Томской области от 16 декабря 2004 года № 253-ОЗ "О социальной поддержке граждан, имеющих несовершеннолетних детей"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1116020370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157 900,00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62 770,00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1116020370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157 900,00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62 770,00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1116020370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157 900,00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62 770,00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Ежегодная денежная выплата </w:t>
            </w:r>
            <w:proofErr w:type="gramStart"/>
            <w:r w:rsidRPr="00E10A7D">
              <w:rPr>
                <w:rFonts w:ascii="PT Astra Serif" w:eastAsia="Times New Roman" w:hAnsi="PT Astra Serif" w:cs="Arial"/>
                <w:sz w:val="20"/>
                <w:szCs w:val="20"/>
                <w:lang w:eastAsia="ru-RU"/>
              </w:rPr>
              <w:t>на подготовку ребенка к занятиям в общеобразовательной организации в соответствии с Законом</w:t>
            </w:r>
            <w:proofErr w:type="gramEnd"/>
            <w:r w:rsidRPr="00E10A7D">
              <w:rPr>
                <w:rFonts w:ascii="PT Astra Serif" w:eastAsia="Times New Roman" w:hAnsi="PT Astra Serif" w:cs="Arial"/>
                <w:sz w:val="20"/>
                <w:szCs w:val="20"/>
                <w:lang w:eastAsia="ru-RU"/>
              </w:rPr>
              <w:t xml:space="preserve"> Томской области от 16 декабря 2004 года № 253-ОЗ "О социальной поддержке граждан, имеющих несовершеннолетних детей"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1116020380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23 380 000,00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21 348 120,00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91,3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1116020380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23 380 000,00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21 348 120,00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91,3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1116020380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23 380 000,00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21 348 120,00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91,3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материнский (семейный) капитал в соответствии с Законом Томской области от 16 декабря 2004 года № 253-ОЗ "О социальной поддержке граждан, имеющих несовершеннолетних детей"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1116020410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63 057 332,52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1116020410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63 057 332,52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1116020410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63 057 332,52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1118600000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10 074 500,00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5 184 665,23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1118652700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10 074 500,00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5 184 665,23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1118652700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10 074 500,00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5 184 665,23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1118652700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10 074 500,00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5 184 665,23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1118800000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727 175 100,00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465 763 774,06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1118853800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727 175 100,00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465 763 774,06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proofErr w:type="gramStart"/>
            <w:r w:rsidRPr="00E10A7D">
              <w:rPr>
                <w:rFonts w:ascii="PT Astra Serif" w:eastAsia="Times New Roman" w:hAnsi="PT Astra Serif" w:cs="Arial"/>
                <w:sz w:val="20"/>
                <w:szCs w:val="20"/>
                <w:lang w:eastAsia="ru-RU"/>
              </w:rPr>
              <w:t>Выплата ежемесячного пособия по уходу за ребенком лицам, не подлежащим обязательному социальному страхованию на случай временной нетрудоспособности и в связи с материнством, а также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1118853801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654 161 439,26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432 123 234,57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1118853801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5 006 400,00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596 201,20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1118853801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5 006 400,00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596 201,20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1118853801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649 155 039,26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431 527 033,37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1118853801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649 155 039,26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431 527 033,37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Выплата единовременного пособия при рождении ребенка лицам, не подлежащим обязательному социальному страхованию на случай временной нетрудоспособности и в связи с материнством, в соответствии с Федеральным законом от 19 мая 1995 года № 81-ФЗ "О государственных пособиях гражданам, имеющим детей"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1118853802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73 005 300,00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33 632 178,75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1118853802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876 000,00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59 444,38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1118853802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876 000,00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59 444,38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1118853802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72 129 300,00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33 572 734,37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1118853802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72 129 300,00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33 572 734,37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Выплата пособия по беременности и родам женщинам,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1118853804</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8 360,74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8 360,74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1118853804</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8 360,74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8 360,74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1118853804</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8 360,74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8 360,74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"Осуществление ежемесячных выплат на детей в возрасте от 3 до 7 лет включительно"</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1119700000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2 804 077 084,34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2 304 691 605,93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ежемесячных выплат на детей в возрасте от трех до семи лет включительно за счет средств областного бюджета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1119703020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214 950 939,76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1119703020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214 950 939,76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1119703020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214 950 939,76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ежемесячных выплат на детей в возрасте от трех до семи лет включительно</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11197R3020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2 589 126 144,58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2 304 691 605,93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89,0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11197R3020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2 589 126 144,58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2 304 691 605,93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89,0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11197R3020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2 589 126 144,58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2 304 691 605,93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89,0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Проектная часть государственной программы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11W0000000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1 759 321 442,00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1 397 314 772,70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"Финансовая поддержка семей при рождении детей"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11WP100000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1 759 321 442,00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1 397 314 772,70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11WP150840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261 765 900,00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238 934 788,41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91,3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11WP150840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261 765 900,00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238 934 788,41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91,3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11WP150840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261 765 900,00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238 934 788,41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91,3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ежемесячной выплаты в связи с рождением (усыновлением) первого ребенка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11WP155730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1 009 648 542,00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852 508 850,77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11WP155730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1 009 648 542,00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852 508 850,77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11WP155730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1 009 648 542,00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852 508 850,77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Ежемесячная денежная выплата нуждающейся в поддержке семье, назначаемая в случае рождения после 31 декабря 2012 года третьего ребенка или последующих детей до достижения ребенком возраста трех лет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11WP1Д0840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487 907 000,00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305 871 133,52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11WP1Д0840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487 907 000,00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305 871 133,52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11WP1Д0840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487 907 000,00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305 871 133,52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Другие вопросы в области социальной политики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110 924 182,00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83 074 616,86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79 164 400,00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52 879 834,86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"Обеспечение мер социальной поддержки отдельных категорий граждан"</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16 640 700,00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12 393 519,00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16 640 700,00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12 393 519,00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Прочие мероприятия в области социальной политики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1116000550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659 000,00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320 900,00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1116000550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659 000,00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320 900,00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1116000550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659 000,00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320 900,00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1116040700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15 981 700,00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12 072 619,00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1116040700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15 981 700,00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12 072 619,00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Субвенции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1116040700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15 981 700,00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12 072 619,00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Обеспечивающая подпрограмма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1150000000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62 523 700,00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40 486 315,86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E10A7D">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1150100000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62 523 700,00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40 486 315,86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1150100000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57 445 500,00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37 586 919,28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1150100000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57 445 500,00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37 586 919,28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1150100000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5 063 200,00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2 894 912,58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1150100000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5 063 200,00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2 894 912,58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1150100000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4 484,00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Исполнение судебных актов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1150100000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1150100000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4 484,00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31 759 782,00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30 194 782,00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95,1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31 759 782,00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30 194 782,00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95,1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92 600,00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92 600,00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92 600,00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92 600,00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5 763 832,00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4 963 832,00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86,1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5 763 832,00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4 963 832,00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86,1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25 903 350,00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25 138 350,00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97,0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117 850,00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117 850,00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25 785 500,00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25 020 500,00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97,0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Департамент природных ресурсов и охраны окружающей среды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252 031 694,25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154 591 129,87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61,3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Национальная экономика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63 198 500,00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11 799 765,87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Водное хозяйство</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63 198 500,00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11 799 765,87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"Охрана окружающей среды, воспроизводство и рациональное использование природных ресурсов"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63 198 500,00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11 799 765,87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водохозяйственного комплекса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1520000000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59 471 300,00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9 543 604,63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"Осуществление отдельных полномочий в области водных отношений"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1528100000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15 416 300,00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9 543 604,63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отдельных полномочий в области водных отношений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1528151280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15 416 300,00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9 543 604,63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1528151280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15 416 300,00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9 543 604,63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1528151280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15 416 300,00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9 543 604,63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"Обеспечение безопасности гидротехнических сооружений"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1529200000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44 055 000,00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Капитальный ремонт гидротехнических сооружений, находящихся в собственности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1529201330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1 519 200,00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1529201330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1 519 200,00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1529201330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1 519 200,00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Реализация государственных программ субъектов Российской Федерации в области использования и охраны водных объектов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15292R0650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42 535 800,00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15292R0651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42 535 800,00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15292R0651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42 535 800,00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15292R0651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42 535 800,00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Проектная часть государственной программы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15W0000000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3 727 200,00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2 256 161,24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"Сохранение уникальных водных объектов"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15WG800000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3 727 200,00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2 256 161,24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Восстановление и экологическая реабилитация водных объектов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15WG850570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3 727 200,00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2 256 161,24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15WG850570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3 727 200,00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2 256 161,24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15WG850570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3 727 200,00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2 256 161,24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Охрана окружающей среды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188 833 194,25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142 791 364,00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Охрана объектов растительного и животного мира и среды их обитания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56 608 458,25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38 084 950,00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"Охрана окружающей среды, воспроизводство и рациональное использование природных ресурсов"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56 608 458,25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38 084 950,00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"Регулирование качества окружающей среды на территории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56 608 458,25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38 084 950,00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"Обеспечение снижения негативного воздействия на окружающую среду хозяйствующих субъектов"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1516000000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42 284 658,25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26 116 000,00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Организация и обеспечение выполнения областных мероприятий (проектов) в области охраны окружающей среды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1516002160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10 970 958,25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1516002160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10 970 958,25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1516002160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10 970 958,25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Выполнение государственных работ в сфере обеспечения снижения негативного воздействия на окружающую среду</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1516002170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31 313 700,00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26 015 000,00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1516002170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31 313 700,00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26 015 000,00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1516002170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31 313 700,00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26 015 000,00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"Повышение экологической культуры и информированности населения о качестве окружающей среды на территории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1516100000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14 323 800,00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11 968 950,00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Выполнение государственных работ в сфере повышения экологической культуры и информированности населения о качестве окружающей среды на территории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1516102180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14 323 800,00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11 968 950,00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1516102180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14 323 800,00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11 968 950,00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1516102180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14 323 800,00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11 968 950,00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Другие вопросы в области охраны окружающей среды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132 224 736,00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104 706 414,00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"Обращение с отходами, в том числе с твердыми коммунальными отходами, на территории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132 036 700,00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104 518 378,00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Обеспечивающая подпрограмма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2620000000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41 655 900,00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27 394 692,10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E10A7D">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2620100000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41 655 900,00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27 394 692,10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2620100000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34 850 600,00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23 726 947,88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2620100000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34 850 600,00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23 726 947,88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2620100000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6 520 050,00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3 486 361,99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2620100000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6 520 050,00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3 486 361,99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2620100000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285 250,00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181 382,23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Исполнение судебных актов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2620100000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142 250,00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142 250,00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2620100000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143 000,00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39 132,23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Проектная часть государственной программы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26W0000000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90 380 800,00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77 123 685,90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"Чистая страна"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26WG100000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90 380 800,00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77 123 685,90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Ликвидация несанкционированных свалок в границах городов и наиболее опасных объектов накопленного экологического вреда окружающей среде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26WG152420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90 380 800,00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77 123 685,90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26WG152420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90 380 800,00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77 123 685,90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26WG152420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90 380 800,00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77 123 685,90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188 036,00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188 036,00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188 036,00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188 036,00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188 036,00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188 036,00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188 036,00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188 036,00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Департамент здравоохранения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14 138 349 688,65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10 132 153 822,82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71,7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Национальная безопасность и правоохранительная деятельность</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647 000,00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111 210,00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Миграционная политика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647 000,00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111 210,00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рынка труда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647 000,00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111 210,00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"Содействие добровольному переселению в Томскую область соотечественников, проживающих за рубежом"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0540000000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647 000,00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111 210,00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"Создание условий для адаптации и интеграции участников программы переселения соотечественников и членов их семей в принимающее сообщество"</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0548300000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647 000,00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111 210,00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05483R0860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647 000,00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111 210,00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05483R0860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647 000,00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111 210,00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05483R0860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647 000,00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111 210,00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Здравоохранение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7 954 841 295,46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5 560 310 623,54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Стационарная медицинская помощь</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2 210 665 495,38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1 372 248 722,45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здравоохранения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2 206 575 288,38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1 372 015 487,45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1 620 663 537,00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1 172 450 375,62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"Оказание медицинской помощи, включая профилактику заболеваний и формирование здорового образа жизни"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1 489 969 617,00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1 087 101 854,29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Больницы, клиники, госпитали, медико-санитарные части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0716700К00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1 480 128 917,00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1 080 840 322,00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0716700К00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1 480 128 917,00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1 080 840 322,00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0716700К00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154 096 810,00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113 903 733,00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0716700К00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1 326 032 107,00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966 936 589,00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Дома ребенка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0716700М00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9 840 700,00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6 261 532,29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0716700М00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9 840 700,00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6 261 532,29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казенных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0716700М00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9 840 700,00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6 261 532,29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"Оказание высокотехнологичной медицинской помощи, не включенной в базовую программу обязательного медицинского страхования"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0718100000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120 958 300,00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84 348 521,33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Организация мероприятий по оказанию высокотехнологичной медицинской помощи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0718102950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8 073 400,00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0718102950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8 073 400,00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0718102950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8 073 400,00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07181R4020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112 884 900,00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84 348 521,33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07181R4020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112 884 900,00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84 348 521,33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07181R4020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112 884 900,00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84 348 521,33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"Развитие паллиативной медицинской помощи"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0719900000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9 735 620,00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Развитие паллиативной медицинской помощи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07199R2010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9 735 620,00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07199R2010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9 735 620,00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07199R2010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3 600 000,00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07199R2010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6 135 620,00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"Повышение эффективности системы организации медицинской помощи"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342 890 251,38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101 993 319,08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"Повышение эффективности функционирования системы здравоохранения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187 310 881,46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90 353 401,89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Больницы, клиники, госпитали, медико-санитарные части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0726600К00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187 310 881,46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90 353 401,89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0726600К00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187 310 881,46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90 353 401,89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0726600К00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84 622 031,55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45 825 807,01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0726600К00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102 688 849,91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44 527 594,88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"Финансовое обеспечение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расходов на указанные цели"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0728900000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57 317 469,92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11 639 917,19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proofErr w:type="gramStart"/>
            <w:r w:rsidRPr="00E10A7D">
              <w:rPr>
                <w:rFonts w:ascii="PT Astra Serif" w:eastAsia="Times New Roman" w:hAnsi="PT Astra Serif" w:cs="Arial"/>
                <w:sz w:val="20"/>
                <w:szCs w:val="20"/>
                <w:lang w:eastAsia="ru-RU"/>
              </w:rPr>
              <w:t>Финансовое обеспечение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0728958360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57 317 469,92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11 639 917,19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0728958360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57 317 469,92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11 639 917,19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0728958360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23 744 997,60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3 334 667,51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0728958360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33 572 472,32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8 305 249,68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"Модернизация лабораторий медицинских организаций субъектов Российской Федерации, осуществляющих диагностику инфекционных болезней"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0729000000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98 261 900,00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Софинансирование расходных обязательств субъектов Российской Федерации, возникающих при модернизации лабораторий медицинских организаций субъектов Российской Федерации, осуществляющих диагностику инфекционных болезней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0729054230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98 261 900,00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0729054230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98 261 900,00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0729054230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98 261 900,00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Проектная часть государственной программы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07W0000000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243 021 500,00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97 571 792,75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Региональный проект "Борьба с </w:t>
            </w:r>
            <w:proofErr w:type="gramStart"/>
            <w:r w:rsidRPr="00E10A7D">
              <w:rPr>
                <w:rFonts w:ascii="PT Astra Serif" w:eastAsia="Times New Roman" w:hAnsi="PT Astra Serif" w:cs="Arial"/>
                <w:sz w:val="20"/>
                <w:szCs w:val="20"/>
                <w:lang w:eastAsia="ru-RU"/>
              </w:rPr>
              <w:t>сердечно-сосудистыми</w:t>
            </w:r>
            <w:proofErr w:type="gramEnd"/>
            <w:r w:rsidRPr="00E10A7D">
              <w:rPr>
                <w:rFonts w:ascii="PT Astra Serif" w:eastAsia="Times New Roman" w:hAnsi="PT Astra Serif" w:cs="Arial"/>
                <w:sz w:val="20"/>
                <w:szCs w:val="20"/>
                <w:lang w:eastAsia="ru-RU"/>
              </w:rPr>
              <w:t xml:space="preserve"> заболеваниями"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07WN200000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73 465 900,00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20 846 192,75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Оснащение оборудованием региональных сосудистых центров и первичных сосудистых отделений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07WN251920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73 465 900,00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20 846 192,75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07WN251920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73 465 900,00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20 846 192,75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07WN251920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10 059 499,11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405 300,00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07WN251920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63 406 400,89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20 440 892,75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"Борьба с онкологическими заболеваниями"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07WN300000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169 555 600,00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76 725 600,00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Переоснащение медицинских организаций, оказывающих медицинскую помощь больным с онкологическими заболеваниями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07WN351900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169 555 600,00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76 725 600,00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07WN351900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169 555 600,00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76 725 600,00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07WN351900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169 555 600,00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76 725 600,00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"Доступная среда"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"Реализация мероприятий государственной программы Российской Федерации "Доступная среда"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Повышение доступности и качества реабилитационных услуг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1138002350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1138002350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1138002350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590 207,00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233 235,00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590 207,00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233 235,00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590 207,00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233 235,00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140 805,00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108 805,00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449 402,00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124 430,00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Амбулаторная помощь</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1 725 149 178,64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1 025 181 045,08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здравоохранения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1 720 999 709,30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1 022 432 329,29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1 144 070 184,94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888 260 645,22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"Оказание медицинской помощи, включая профилактику заболеваний и формирование здорового образа жизни"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707 752 104,94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508 094 819,71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Больницы, клиники, госпитали, медико-санитарные части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0716700К00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519 693 188,82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356 488 542,71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0716700К00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519 693 188,82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356 488 542,71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0716700К00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126 709 094,11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85 874 027,00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0716700К00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392 984 094,71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270 614 515,71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Поликлиники, амбулатории, диагностические центры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0716700Л00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188 058 916,12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151 606 277,00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0716700Л00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188 058 916,12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151 606 277,00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0716700Л00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125 183 816,12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97 096 292,00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0716700Л00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62 875 100,00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54 509 985,00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"Обеспечение отдельных категорий граждан Томской области лекарственными препаратами и медицинскими изделиями, включая расходы на организационные мероприятия"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0718000000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412 119 400,00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375 204 124,39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91,0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Реализация отдельных полномочий в области лекарственного обеспечения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0718051610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104 153 500,00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91 515 694,30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87,9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0718051610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104 153 500,00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91 515 694,30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87,9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0718051610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104 153 500,00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91 515 694,30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87,9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Реализация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0718051970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13 350 700,00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7 607 325,75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0718051970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13 350 700,00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7 607 325,75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0718051970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13 350 700,00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7 607 325,75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0718054600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294 615 200,00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276 081 104,34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93,7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0718054600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294 615 200,00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276 081 104,34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93,7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0718054600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294 615 200,00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276 081 104,34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93,7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"Развитие паллиативной медицинской помощи"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0719900000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24 198 680,00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4 961 701,12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Развитие паллиативной медицинской помощи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07199R2010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24 198 680,00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4 961 701,12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07199R2010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2 805 918,12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07199R2010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2 805 918,12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07199R2010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20 698 680,00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2 155 783,00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07199R2010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5 834 300,00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07199R2010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14 864 380,00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2 155 783,00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"Повышение эффективности системы организации медицинской помощи"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504 610 324,36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96 741 684,07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"Повышение эффективности функционирования системы здравоохранения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41 909 122,08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7 329 358,56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Больницы, клиники, госпитали, медико-санитарные части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0726600К00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40 651 688,38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6 310 100,00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0726600К00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40 651 688,38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6 310 100,00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0726600К00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0726600К00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40 021 688,38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5 680 100,00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Поликлиники, амбулатории, диагностические центры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0726600Л00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1 257 433,70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1 019 258,56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0726600Л00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1 257 433,70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1 019 258,56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0726600Л00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1 257 433,70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1 019 258,56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"Финансовое обеспечение выплат стимулирующего характера за дополнительную нагрузку медицинским работникам, участвующим в проведении вакцинации взрослого населения против новой коронавирусной инфекции, и расходов, связанных с оплатой отпусков и выплатой компенсации за неиспользованные отпуска медицинским работникам, которым предоставлялись указанные стимулирующие выплаты"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177 493 600,00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Финансовое обеспечение выплат стимулирующего характера за дополнительную нагрузку медицинским работникам, участвующим в проведении вакцинации взрослого населения против новой коронавирусной инфекции, и расходов, связанных с оплатой отпусков и выплатой компенсации за неиспользованные отпуска медицинским работникам, которым предоставлялись указанные стимулирующие выплаты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07280R6970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177 493 600,00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07280R6970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177 493 600,00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07280R6970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88 746 800,00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07280R6970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88 746 800,00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"Модернизация первичного звена здравоохранения"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0728700000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275 470 857,70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86 717 186,00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07287R3650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275 470 857,70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86 717 186,00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 (оснащение автомобильным транспортом медицинских организаций)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07287R3652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26 011 412,36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17 454 996,00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07287R3652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26 011 412,36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17 454 996,00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07287R3652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13 438 612,36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8 333 265,66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07287R3652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12 572 800,00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9 121 730,34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 (приведение материально-технической базы медицинских организаций в соответствие с требованиями порядков оказания медицинской помощи, их дооснащение и переоснащение оборудованием для оказания медицинской помощи)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07287R3653</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150 069 792,97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69 262 190,00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07287R3653</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150 069 792,97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69 262 190,00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07287R3653</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34 100 000,00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6 927 190,00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07287R3653</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115 969 792,97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62 335 000,00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 (приобретение быстровозводимых модульных конструкций врачебных амбулаторий, центров (отделений) общей врачебной практики (семейной медицины), фельдшерско-акушерских пунктов, фельдшерских здравпунктов медицинских организаций, получивших лицензию на осуществление медицинской деятельности)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07287R3654</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99 389 652,37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07287R3654</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99 389 652,37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07287R3654</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40 648 800,00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07287R3654</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58 740 852,37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"Финансовое обеспечение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расходов на указанные цели"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0728900000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9 736 744,58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2 695 139,51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proofErr w:type="gramStart"/>
            <w:r w:rsidRPr="00E10A7D">
              <w:rPr>
                <w:rFonts w:ascii="PT Astra Serif" w:eastAsia="Times New Roman" w:hAnsi="PT Astra Serif" w:cs="Arial"/>
                <w:sz w:val="20"/>
                <w:szCs w:val="20"/>
                <w:lang w:eastAsia="ru-RU"/>
              </w:rPr>
              <w:t>Финансовое обеспечение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0728958360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9 736 744,58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2 695 139,51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0728958360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9 736 744,58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2 695 139,51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0728958360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2 210 071,85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890 446,19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0728958360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7 526 672,73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1 804 693,32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Проектная часть государственной программы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07W0000000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72 319 200,00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37 430 000,00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"Развитие системы оказания первичной медико-санитарной помощи"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07WN100000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72 319 200,00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37 430 000,00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07WN151910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72 319 200,00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37 430 000,00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07WN151910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72 319 200,00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37 430 000,00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07WN151910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42 666 666,65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8 400 000,00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07WN151910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29 652 533,35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29 030 000,00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97,9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"Доступная среда"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"Реализация мероприятий государственной программы Российской Федерации "Доступная среда"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Повышение уровня доступности приоритетных объектов и услуг в приоритетных сферах жизнедеятельности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1138002660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1138002660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1138002660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3 449 469,34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2 748 715,79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3 449 469,34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2 748 715,79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3 449 469,34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2 748 715,79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377 019,60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228 840,00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3 072 449,74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2 519 875,79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Медицинская помощь в дневных стационарах всех типов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114 368 167,65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81 638 308,65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здравоохранения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114 368 167,65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81 638 308,65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114 327 250,00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81 604 991,00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"Оказание медицинской помощи, включая профилактику заболеваний и формирование здорового образа жизни"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114 327 250,00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81 604 991,00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Больницы, клиники, госпитали, медико-санитарные части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0716700К00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114 327 250,00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81 604 991,00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0716700К00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114 327 250,00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81 604 991,00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0716700К00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1 782 500,00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1 430 634,00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0716700К00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112 544 750,00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80 174 357,00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"Повышение эффективности системы организации медицинской помощи"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40 917,65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33 317,65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"Финансовое обеспечение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расходов на указанные цели"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0728900000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40 917,65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33 317,65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proofErr w:type="gramStart"/>
            <w:r w:rsidRPr="00E10A7D">
              <w:rPr>
                <w:rFonts w:ascii="PT Astra Serif" w:eastAsia="Times New Roman" w:hAnsi="PT Astra Serif" w:cs="Arial"/>
                <w:sz w:val="20"/>
                <w:szCs w:val="20"/>
                <w:lang w:eastAsia="ru-RU"/>
              </w:rPr>
              <w:t>Финансовое обеспечение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0728958360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40 917,65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33 317,65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0728958360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40 917,65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33 317,65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0728958360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0728958360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33 317,65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33 317,65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Скорая медицинская помощь</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479 335 228,37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373 230 051,60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здравоохранения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479 335 228,37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373 230 051,60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87 471 271,00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70 672 141,20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"Оказание медицинской помощи, включая профилактику заболеваний и формирование здорового образа жизни"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87 471 271,00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70 672 141,20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Больницы, клиники, госпитали, медико-санитарные части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0716700К00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87 471 271,00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70 672 141,20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0716700К00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87 471 271,00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70 672 141,20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0716700К00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397 700,00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294 599,00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0716700К00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87 073 571,00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70 377 542,20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"Повышение эффективности системы организации медицинской помощи"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33 473 657,37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24 167 610,40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"Повышение эффективности функционирования системы здравоохранения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12 465 128,09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9 766 928,09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Больницы, клиники, госпитали, медико-санитарные части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0726600К00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12 465 128,09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9 766 928,09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0726600К00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12 465 128,09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9 766 928,09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0726600К00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12 465 128,09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9 766 928,09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"Финансовое обеспечение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расходов на указанные цели"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0728900000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21 008 529,28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14 400 682,31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proofErr w:type="gramStart"/>
            <w:r w:rsidRPr="00E10A7D">
              <w:rPr>
                <w:rFonts w:ascii="PT Astra Serif" w:eastAsia="Times New Roman" w:hAnsi="PT Astra Serif" w:cs="Arial"/>
                <w:sz w:val="20"/>
                <w:szCs w:val="20"/>
                <w:lang w:eastAsia="ru-RU"/>
              </w:rPr>
              <w:t>Финансовое обеспечение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0728958360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21 008 529,28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14 400 682,31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0728958360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21 008 529,28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14 400 682,31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0728958360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1 826 378,88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433 062,87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0728958360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19 182 150,40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13 967 619,44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Проектная часть государственной программы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07W0000000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358 390 300,00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278 390 300,00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"Развитие системы оказания первичной медико-санитарной помощи"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07WN100000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358 390 300,00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278 390 300,00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закупки авиационных работ в целях оказания медицинской помощи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07WN155540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178 000 000,00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178 000 000,00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07WN155540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178 000 000,00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178 000 000,00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07WN155540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178 000 000,00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178 000 000,00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Оказание медицинской помощи с применением санитарной авиации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07WN1Д5540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180 390 300,00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100 390 300,00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07WN1Д5540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180 390 300,00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100 390 300,00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07WN1Д5540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180 390 300,00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100 390 300,00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Заготовка, переработка, хранение и обеспечение безопасности донорской крови и её компонентов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217 777 900,00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182 173 376,00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здравоохранения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217 777 900,00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182 173 376,00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217 777 900,00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182 173 376,00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"Оказание медицинской помощи, включая профилактику заболеваний и формирование здорового образа жизни"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217 777 900,00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182 173 376,00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Больницы, клиники, госпитали, медико-санитарные части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0716700К00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11 248 500,00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8 645 476,00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0716700К00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11 248 500,00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8 645 476,00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0716700К00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1 382 900,00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999 176,00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0716700К00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9 865 600,00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7 646 300,00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Центры, станции и отделения переливания крови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0716700Н00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206 529 400,00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173 527 900,00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0716700Н00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206 529 400,00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173 527 900,00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0716700Н00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206 529 400,00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173 527 900,00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Санитарно-эпидемиологическое благополучие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566 438 681,96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400 871 493,62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здравоохранения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566 149 081,96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400 583 244,05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100 999 499,00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59 159 079,96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"Оказание медицинской помощи, включая профилактику заболеваний и формирование здорового образа жизни"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100 999 499,00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59 159 079,96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Больницы, клиники, госпитали, медико-санитарные части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0716700К00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1 766 700,00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1 066 018,00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0716700К00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1 766 700,00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1 066 018,00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0716700К00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1 766 700,00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1 066 018,00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Вакцинация и ревакцинация против инфекционных заболеваний, борьба с эпидемиями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0716702960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99 232 799,00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58 093 061,96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0716702960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99 232 799,00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58 093 061,96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0716702960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99 232 799,00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58 093 061,96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"Повышение эффективности системы организации медицинской помощи"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465 149 582,96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341 424 164,09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"Повышение эффективности функционирования системы здравоохранения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431 851 882,96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308 134 464,09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Больницы, клиники, госпитали, медико-санитарные части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0726600К00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431 851 882,96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308 134 464,09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0726600К00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431 851 882,96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308 134 464,09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0726600К00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107 918 960,00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100 247 095,25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92,9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0726600К00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323 932 922,96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207 887 368,84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"Финансовое обеспечение мероприятий по приобретению лекарственных препаратов для лечения пациентов с новой коронавирусной инфекцией (COVID-19), получающих медицинскую помощь в амбулаторных условиях"</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0729100000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33 297 700,00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33 289 700,00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Финансовое обеспечение мероприятий по приобретению лекарственных препаратов для лечения пациентов с новой коронавирусной инфекцией (COVID-19), получающих медицинскую помощь в амбулаторных условиях, за счет средств резервного фонда Правительства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0729158430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33 297 700,00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33 289 700,00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0729158430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33 297 700,00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33 289 700,00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0729158430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33 297 700,00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33 289 700,00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289 600,00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288 249,57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Проектная часть государственной программы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11W0000000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289 600,00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288 249,57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"Старшее поколение"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11WP300000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289 600,00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288 249,57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11WP354680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289 600,00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288 249,57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11WP354680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289 600,00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288 249,57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11WP354680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289 600,00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288 249,57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Другие вопросы в области здравоохранения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2 641 106 643,46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2 124 967 626,14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здравоохранения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2 637 730 950,46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2 122 870 560,14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1 557 051 566,24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1 241 189 760,37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"Оказание медицинской помощи, включая профилактику заболеваний и формирование здорового образа жизни"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1 522 295 066,24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1 218 008 831,85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0716700091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0716700091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0716700091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за счет средств, полученных в результате применения мер гражданско-правовой, административной и уголовной ответственности, в том числе штрафов, конфискаций, компенсаций, а также средств, полученных в возмещение вреда, причиненного Томской области, и иных сумм принудительного изъятия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0716700093</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10 483,43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0716700093</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10 483,43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0716700093</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10 483,43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лекарственными препаратами и медицинскими изделиями, не включенными в федеральный и региональный перечень, по решениям судов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0716700710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895 800,00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605 799,60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0716700710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895 800,00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605 799,60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0716700710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895 800,00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605 799,60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Учреждения, обеспечивающие предоставление услуг в сфере здравоохранения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0716700Ж00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297 021 241,07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217 501 295,64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0716700Ж00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297 021 241,07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217 501 295,64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0716700Ж00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283 385 578,86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209 807 912,64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0716700Ж00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13 635 662,21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7 693 383,00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Больницы, клиники, госпитали, медико-санитарные части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0716700К00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74 601 979,44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56 115 933,44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0716700К00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74 601 979,44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56 115 933,44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0716700К00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31 555 300,00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23 171 168,00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0716700К00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43 046 679,44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32 944 765,44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Поликлиники, амбулатории, диагностические центры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0716700Л00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15 511 835,46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11 450 051,00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0716700Л00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15 511 835,46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11 450 051,00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0716700Л00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1 685 000,00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1 205 829,00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0716700Л00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13 826 835,46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10 244 222,00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Дома ребенка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0716700М00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126 516 400,00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83 700 599,21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0716700М00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106 802 300,00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71 950 234,66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казенных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0716700М00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106 802 300,00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71 950 234,66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0716700М00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18 043 500,00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10 878 487,48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0716700М00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18 043 500,00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10 878 487,48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0716700М00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1 670 600,00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871 877,07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0716700М00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1 670 600,00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871 877,07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Центры, станции и отделения переливания крови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0716700Н00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381 600,00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315 000,00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0716700Н00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381 600,00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315 000,00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0716700Н00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381 600,00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315 000,00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Оказание услуг по медико-генетической помощи населению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0716702970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15 677 085,00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0716702970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15 677 085,00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0716702970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15 677 085,00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Льготное лекарственное обеспечение населения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0716702990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974 425 526,84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826 036 267,96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0716702990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974 425 526,84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826 036 267,96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0716702990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974 425 526,84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826 036 267,96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proofErr w:type="gramStart"/>
            <w:r w:rsidRPr="00E10A7D">
              <w:rPr>
                <w:rFonts w:ascii="PT Astra Serif" w:eastAsia="Times New Roman" w:hAnsi="PT Astra Serif" w:cs="Arial"/>
                <w:sz w:val="20"/>
                <w:szCs w:val="20"/>
                <w:lang w:eastAsia="ru-RU"/>
              </w:rPr>
              <w:t>Обеспечение проезда по направлениям врачей в медицинские организации, расположенные на территории Томской области, оказывающие специализированную медицинскую помощь, лиц, проживающих в районах Крайнего Севера и приравненных к ним местностях, при отсутствии круглогодичного транспортного наземного сообщения с областным центром, а также лиц, сопровождающих указанных лиц в случаях, если последние не достигли восемнадцатилетнего возраста, либо являются инвалидами по слуху и зрению одновременно, либо</w:t>
            </w:r>
            <w:proofErr w:type="gramEnd"/>
            <w:r w:rsidRPr="00E10A7D">
              <w:rPr>
                <w:rFonts w:ascii="PT Astra Serif" w:eastAsia="Times New Roman" w:hAnsi="PT Astra Serif" w:cs="Arial"/>
                <w:sz w:val="20"/>
                <w:szCs w:val="20"/>
                <w:lang w:eastAsia="ru-RU"/>
              </w:rPr>
              <w:t xml:space="preserve"> являются инвалидами, имеющими стойкие расстройства функции зрения или самостоятельного передвижения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0716740300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9 530 200,00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6 606 800,00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0716740300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9 530 200,00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6 606 800,00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0716740300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9 530 200,00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6 606 800,00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"Обеспечение отдельных категорий граждан Томской области лекарственными препаратами и медицинскими изделиями, включая расходы на организационные мероприятия"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0718000000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3 097 500,00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2 065 000,00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proofErr w:type="gramStart"/>
            <w:r w:rsidRPr="00E10A7D">
              <w:rPr>
                <w:rFonts w:ascii="PT Astra Serif" w:eastAsia="Times New Roman" w:hAnsi="PT Astra Serif" w:cs="Arial"/>
                <w:sz w:val="20"/>
                <w:szCs w:val="20"/>
                <w:lang w:eastAsia="ru-RU"/>
              </w:rPr>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w:t>
            </w:r>
            <w:proofErr w:type="gramEnd"/>
            <w:r w:rsidRPr="00E10A7D">
              <w:rPr>
                <w:rFonts w:ascii="PT Astra Serif" w:eastAsia="Times New Roman" w:hAnsi="PT Astra Serif" w:cs="Arial"/>
                <w:sz w:val="20"/>
                <w:szCs w:val="20"/>
                <w:lang w:eastAsia="ru-RU"/>
              </w:rPr>
              <w:t xml:space="preserve"> трансплантации органов и (или) тканей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0718052160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3 097 500,00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2 065 000,00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0718052160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3 097 500,00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2 065 000,00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0718052160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3 097 500,00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2 065 000,00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"Реализация мероприятий по предупреждению и борьбе с социально значимыми инфекционными заболеваниями"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0718200000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31 659 000,00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21 115 928,52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Реализация мероприятий по предупреждению и борьбе с социально значимыми инфекционными заболеваниями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07182R2020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31 659 000,00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21 115 928,52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Финансовое обеспечение закупок диагностических средств для выявления и мониторинга лечения лиц, инфицированных вирусом иммунодефицита человека, в том числе в сочетании с вирусами гепатитов инфицированных вирусами иммунодефицита человека и гепатитов</w:t>
            </w:r>
            <w:proofErr w:type="gramStart"/>
            <w:r w:rsidRPr="00E10A7D">
              <w:rPr>
                <w:rFonts w:ascii="PT Astra Serif" w:eastAsia="Times New Roman" w:hAnsi="PT Astra Serif" w:cs="Arial"/>
                <w:sz w:val="20"/>
                <w:szCs w:val="20"/>
                <w:lang w:eastAsia="ru-RU"/>
              </w:rPr>
              <w:t xml:space="preserve"> В</w:t>
            </w:r>
            <w:proofErr w:type="gramEnd"/>
            <w:r w:rsidRPr="00E10A7D">
              <w:rPr>
                <w:rFonts w:ascii="PT Astra Serif" w:eastAsia="Times New Roman" w:hAnsi="PT Astra Serif" w:cs="Arial"/>
                <w:sz w:val="20"/>
                <w:szCs w:val="20"/>
                <w:lang w:eastAsia="ru-RU"/>
              </w:rPr>
              <w:t xml:space="preserve"> и С</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07182R2021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22 111 200,00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14 466 025,00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07182R2021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22 111 200,00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14 466 025,00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07182R2021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22 111 200,00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14 466 025,00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Финансовое обеспечение реализации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07182R2022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2 970 500,00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78 800,00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07182R2022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2 970 500,00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78 800,00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07182R2022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2 970 500,00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78 800,00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Финансовое обеспечение закупок диагностических сре</w:t>
            </w:r>
            <w:proofErr w:type="gramStart"/>
            <w:r w:rsidRPr="00E10A7D">
              <w:rPr>
                <w:rFonts w:ascii="PT Astra Serif" w:eastAsia="Times New Roman" w:hAnsi="PT Astra Serif" w:cs="Arial"/>
                <w:sz w:val="20"/>
                <w:szCs w:val="20"/>
                <w:lang w:eastAsia="ru-RU"/>
              </w:rPr>
              <w:t>дств дл</w:t>
            </w:r>
            <w:proofErr w:type="gramEnd"/>
            <w:r w:rsidRPr="00E10A7D">
              <w:rPr>
                <w:rFonts w:ascii="PT Astra Serif" w:eastAsia="Times New Roman" w:hAnsi="PT Astra Serif" w:cs="Arial"/>
                <w:sz w:val="20"/>
                <w:szCs w:val="20"/>
                <w:lang w:eastAsia="ru-RU"/>
              </w:rPr>
              <w:t>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07182R2023</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6 577 300,00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6 571 103,52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07182R2023</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6 577 300,00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6 571 103,52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07182R2023</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6 577 300,00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6 571 103,52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"Повышение эффективности системы организации медицинской помощи"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62 394 069,25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41 164 537,73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"Повышение эффективности функционирования системы здравоохранения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62 061 930,68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40 839 096,42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Учреждения, обеспечивающие предоставление услуг в сфере здравоохранения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0726600Ж00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6 983 300,00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1 847 905,06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0726600Ж00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6 983 300,00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1 847 905,06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0726600Ж00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6 983 300,00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1 847 905,06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Больницы, клиники, госпитали, медико-санитарные части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0726600К00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29 800 000,00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26 782 808,00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0726600К00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29 800 000,00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26 782 808,00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0726600К00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29 800 000,00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26 782 808,00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Поликлиники, амбулатории, диагностические центры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0726600Л00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2 849 633,80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2 849 633,80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0726600Л00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2 849 633,80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2 849 633,80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0726600Л00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2 849 633,80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2 849 633,80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0726600Э00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15 488 996,88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9 358 749,56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0726600Э00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12 336 596,88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7 880 026,32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казенных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0726600Э00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12 336 596,88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7 880 026,32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0726600Э00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3 145 400,00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1 477 715,24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0726600Э00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3 145 400,00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1 477 715,24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0726600Э00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0726600Э00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Независимая оценка качества оказания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0726602980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440 000,00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0726602980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440 000,00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0726602980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440 000,00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Доработка медицинской информационной системы в части обеспечения информационного обмена электронными рецептами между медицинскими и аптечными организациями и реализации интеграции с Федеральным регистром льготного лекарственного обеспечения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0726603280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0726603280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0726603280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"Финансовое обеспечение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расходов на указанные цели"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0728900000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332 138,57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325 441,31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98,0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proofErr w:type="gramStart"/>
            <w:r w:rsidRPr="00E10A7D">
              <w:rPr>
                <w:rFonts w:ascii="PT Astra Serif" w:eastAsia="Times New Roman" w:hAnsi="PT Astra Serif" w:cs="Arial"/>
                <w:sz w:val="20"/>
                <w:szCs w:val="20"/>
                <w:lang w:eastAsia="ru-RU"/>
              </w:rPr>
              <w:t>Финансовое обеспечение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0728958360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332 138,57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325 441,31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98,0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0728958360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332 138,57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325 441,31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98,0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0728958360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329 331,37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324 834,11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98,6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0728958360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2 807,20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607,20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Обеспечивающая подпрограмма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0770000000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88 768 216,57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51 225 328,41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E10A7D">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86 501 121,00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49 510 493,87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73 229 002,49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44 377 464,39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73 229 002,49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44 377 464,39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13 108 621,00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5 120 785,97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13 108 621,00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5 120 785,97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3 297,51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3 297,51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3 297,51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3 297,51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160 200,00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8 946,00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160 200,00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8 946,00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Возмещение причиненного вреда (ущерба) и оплата судебных издержек</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0770200000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2 267 095,57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1 714 834,54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Возмещение причиненного вреда (ущерба) и оплата судебных издержек в соответствии с судебными актами и мировыми соглашениями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0770200700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2 267 095,57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1 714 834,54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0770200700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2 267 095,57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1 714 834,54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Исполнение судебных актов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0770200700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462 264,54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454 834,54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98,4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0770200700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1 804 831,03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1 260 000,00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"Оказание бесплатной медицинской помощи гражданам в рамках областной программы обязательного медицинского страхования"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0780000000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683 804 900,00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683 804 900,00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0788600000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161 406 900,00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161 406 900,00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0788658410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161 406 900,00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161 406 900,00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0788658410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161 406 900,00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161 406 900,00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0788658410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161 406 900,00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161 406 900,00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"Дополнительное финансовое обеспечение оказания медицинской помощи лицам, застрахованным по обязательному медицинскому страхованию, в том числе с заболеванием и (или) подозрением на заболевание новой коронавирусной инфекцией (COVID-19), в рамках реализации территориальной программы обязательного медицинского страхования"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0788800000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486 551 600,00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486 551 600,00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Дополнительное финансовое обеспечение оказания медицинской помощи лицам, застрахованным по обязательному медицинскому страхованию, в том числе с заболеванием и (или) подозрением на заболевание новой коронавирусной инфекцией (COVID-19), в рамках реализации территориальной программы обязательного медицинского страхования за счет средств резервного фонда Правительства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0788858490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486 551 600,00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486 551 600,00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0788858490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486 551 600,00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486 551 600,00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0788858490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486 551 600,00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486 551 600,00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"Финансовое обеспечение проведения углубленной диспансеризации застрахованных по обязательному медицинскому страхованию лиц, перенесших новую коронавирусную инфекцию (COVID-19), в рамках реализации территориальной программы обязательного медицинского страхования"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0789400000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35 846 400,00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35 846 400,00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Финансовое обеспечение проведения углубленной диспансеризации застрахованных по обязательному медицинскому страхованию лиц, перенесших новую коронавирусную инфекцию (COVID-19), в рамках реализации территориальной программы обязательного медицинского страхования за счет средств резервного фонда Правительства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0789456220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35 846 400,00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35 846 400,00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0789456220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35 846 400,00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35 846 400,00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0789456220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35 846 400,00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35 846 400,00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Проектная часть государственной программы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07W0000000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245 712 198,40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105 486 033,63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Региональный проект "Борьба с </w:t>
            </w:r>
            <w:proofErr w:type="gramStart"/>
            <w:r w:rsidRPr="00E10A7D">
              <w:rPr>
                <w:rFonts w:ascii="PT Astra Serif" w:eastAsia="Times New Roman" w:hAnsi="PT Astra Serif" w:cs="Arial"/>
                <w:sz w:val="20"/>
                <w:szCs w:val="20"/>
                <w:lang w:eastAsia="ru-RU"/>
              </w:rPr>
              <w:t>сердечно-сосудистыми</w:t>
            </w:r>
            <w:proofErr w:type="gramEnd"/>
            <w:r w:rsidRPr="00E10A7D">
              <w:rPr>
                <w:rFonts w:ascii="PT Astra Serif" w:eastAsia="Times New Roman" w:hAnsi="PT Astra Serif" w:cs="Arial"/>
                <w:sz w:val="20"/>
                <w:szCs w:val="20"/>
                <w:lang w:eastAsia="ru-RU"/>
              </w:rPr>
              <w:t xml:space="preserve"> заболеваниями"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07WN200000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47 287 600,00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11 059 409,68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Обеспечение профилактики развития </w:t>
            </w:r>
            <w:proofErr w:type="gramStart"/>
            <w:r w:rsidRPr="00E10A7D">
              <w:rPr>
                <w:rFonts w:ascii="PT Astra Serif" w:eastAsia="Times New Roman" w:hAnsi="PT Astra Serif" w:cs="Arial"/>
                <w:sz w:val="20"/>
                <w:szCs w:val="20"/>
                <w:lang w:eastAsia="ru-RU"/>
              </w:rPr>
              <w:t>сердечно-сосудистых</w:t>
            </w:r>
            <w:proofErr w:type="gramEnd"/>
            <w:r w:rsidRPr="00E10A7D">
              <w:rPr>
                <w:rFonts w:ascii="PT Astra Serif" w:eastAsia="Times New Roman" w:hAnsi="PT Astra Serif" w:cs="Arial"/>
                <w:sz w:val="20"/>
                <w:szCs w:val="20"/>
                <w:lang w:eastAsia="ru-RU"/>
              </w:rPr>
              <w:t xml:space="preserve"> заболеваний и сердечно-сосудистых осложнений у пациентов высокого риска, находящихся на диспансерном наблюдении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07WN255860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47 287 600,00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11 059 409,68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07WN255860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47 287 600,00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11 059 409,68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07WN255860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47 287 600,00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11 059 409,68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07WN700000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198 424 598,40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94 426 623,95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07WN751140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198 424 598,40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94 426 623,95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07WN751140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158 114 002,40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94 426 623,95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07WN751140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158 114 002,40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94 426 623,95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07WN751140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40 310 596,00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07WN751140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17 772 000,00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07WN751140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22 538 596,00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2 450 000,00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1 317 368,00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"Профилактика правонарушений и наркомании"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2 450 000,00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1 317 368,00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Социальная реабилитация и ресоциализация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1428302680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1428302680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1428302680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"Сокращение уровня потребления психоактивных веществ"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1428400000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117 368,00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Оказание консультативной и организационно-методической помощи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1428402690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117 368,00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1428402690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117 368,00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1428402690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106 760,00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1428402690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10 608,00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транспортной инфраструктуры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367 500,00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221 505,00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Проектная часть государственной программы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18W0000000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367 500,00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221 505,00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"Безопасность дорожного движения"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18WR300000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367 500,00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221 505,00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18WR353930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367 500,00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221 505,00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18WR353930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367 500,00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221 505,00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18WR353930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367 500,00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221 505,00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558 193,00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558 193,00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558 193,00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558 193,00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558 193,00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558 193,00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263 538,00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263 538,00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294 655,00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294 655,00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Социальная политика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6 171 361 393,19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4 571 731 989,28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населения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6 171 361 393,19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4 571 731 989,28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здравоохранения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6 171 361 393,19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4 571 731 989,28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"Повышение эффективности системы организации медицинской помощи"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175 524 193,19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74 854 089,28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"Повышение эффективности функционирования системы здравоохранения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524 193,19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354 089,28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государственной поддержки работников областных государственных автономных и бюджетных учреждений здравоохранения в виде частичной компенсации затрат, связанных с наймом жилых помещений в жилых домах, построенных в рамках реализации на территории Томской области инвестиционных проектов по строительству жилых домов, предназначенных для сдачи квартир в аренду</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0726601630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524 193,19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354 089,28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0726601630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524 193,19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354 089,28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0726601630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524 193,19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354 089,28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"Осуществление единовременных компенсационных выплат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0728500000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175 000 000,00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74 500 000,00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07285R1380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175 000 000,00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74 500 000,00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07285R1380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175 000 000,00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74 500 000,00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07285R1380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175 000 000,00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74 500 000,00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"Оказание бесплатной медицинской помощи гражданам в рамках областной программы обязательного медицинского страхования"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0780000000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5 995 837 200,00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4 496 877 900,00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"Организация оказания медицинской помощи в рамках областной программы обязательного медицинского страхования"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0789500000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5 995 837 200,00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4 496 877 900,00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Обязательное медицинское страхование неработающего населения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0789500330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5 995 837 200,00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4 496 877 900,00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0789500330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5 995 837 200,00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4 496 877 900,00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0789500330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5 995 837 200,00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4 496 877 900,00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 общего характера бюджетам бюджетной системы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Прочие межбюджетные трансферты общего характера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Департамент по молодежной политике, физической культуре и спорту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689 175 306,70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499 301 148,18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72,4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Образование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142 777 300,00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99 833 695,20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Дополнительное образование детей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100 318 900,00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66 337 802,00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молодежной политики, физической культуры и спорта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100 318 900,00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66 337 802,00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массового спорта, спорта высших достижений и системы подготовки спортивного резерва"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100 318 900,00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66 337 802,00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0816100000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100 318 900,00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66 337 802,00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0816140330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88 450 700,00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66 337 802,00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0816140330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88 450 700,00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66 337 802,00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0816140330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88 450 700,00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66 337 802,00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Достижение целевых показателей по плану мероприятий ("дорожной карте") "Изменения в отраслях социальной сферы, направленные на повышение эффективности здравоохранения в Томской области" в части повышения заработной платы работников муниципальных учреждений дополнительного образования детей в сфере физической культуры и спорта, занимающих должности врачей, а также среднего медицинского персонала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0816140340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11 868 200,00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0816140340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11 868 200,00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0816140340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11 868 200,00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Молодежная политика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42 458 400,00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33 495 893,20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молодежной политики, физической культуры и спорта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35 295 600,00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26 583 093,20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"Создание условий для развития эффективной молодежной политики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0840000000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35 295 600,00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26 583 093,20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"Развитие и реализация потенциала молодежи в интересах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0846200000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35 295 600,00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26 583 093,20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Финансовое обеспечение затрат, связанных с реализацией программ молодежных и детских общественных объединений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0846200910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0846200910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0846200910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Реализация мероприятий, направленных на развитие добровольчества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0846202860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1 407 493,20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0846202860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1 407 493,20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0846202860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1 407 493,20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Мероприятия в сфере молодежной политики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0846203010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27 795 600,00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25 175 600,00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0846203010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27 795 600,00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25 175 600,00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0846203010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27 795 600,00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25 175 600,00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"Профилактика правонарушений и наркомании"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"Сокращение уровня потребления психоактивных веществ"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1428400000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Развитие и поддержка волонтерского движения в Томской области. Проведение тренингов, бесед, круглых столов, слетов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1428402710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1428402710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1428402710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6 912 800,00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6 912 800,00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6 912 800,00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6 912 800,00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6 912 800,00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6 912 800,00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6 912 800,00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6 912 800,00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Социальная политика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1 407 600,00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984 400,00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населения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1 407 600,00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984 400,00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молодежной политики, физической культуры и спорта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1 407 600,00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984 400,00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массового спорта, спорта высших достижений и системы подготовки спортивного резерва"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1 407 600,00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984 400,00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"Создание благоприятных условий для увеличения охвата населения спортом и физической культурой"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0816000000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1 407 600,00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984 400,00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proofErr w:type="gramStart"/>
            <w:r w:rsidRPr="00E10A7D">
              <w:rPr>
                <w:rFonts w:ascii="PT Astra Serif" w:eastAsia="Times New Roman" w:hAnsi="PT Astra Serif" w:cs="Arial"/>
                <w:sz w:val="20"/>
                <w:szCs w:val="20"/>
                <w:lang w:eastAsia="ru-RU"/>
              </w:rPr>
              <w:t>Дополнительное материальное обеспечение за выдающиеся достижения и особые заслуги перед Российской Федерацией в сфере физической культуры и спорта гражданам Российской Федерации, достигшим пенсионного возраста, либо возраста 60 и 55 лет (соответственно мужчины и женщины), постоянно проживающим на территории Томской области, имеющим выдающиеся достижения и особые заслуги перед Российской Федерацией в сфере физической культуры и спорта</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0816020050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1 407 600,00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984 400,00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0816020050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1 407 600,00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984 400,00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0816020050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1 407 600,00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984 400,00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Физическая культура и спорт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541 215 406,00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395 056 877,28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Физическая культура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75 343 300,00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54 984 900,00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молодежной политики, физической культуры и спорта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75 343 300,00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54 984 900,00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Проектная часть государственной программы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08W0000000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75 343 300,00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54 984 900,00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"Спорт - норма жизни"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08WP500000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75 343 300,00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54 984 900,00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условий для развития физической культуры и массового спорта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08WP540008</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75 343 300,00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54 984 900,00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08WP540008</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75 343 300,00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54 984 900,00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08WP540008</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75 343 300,00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54 984 900,00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Массовый спорт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86 718 800,00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44 423 725,25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молодежной политики, физической культуры и спорта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86 335 200,00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44 423 725,25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массового спорта, спорта высших достижений и системы подготовки спортивного резерва"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23 050 000,00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"Создание благоприятных условий для увеличения охвата населения спортом и физической культурой"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0816000000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23 050 000,00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Проведение независимой оценки качества оказания услуг организациями социальной сферы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0816002870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0816002870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0816002870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Мероприятия в сфере увеличения охвата населения спортом и физической культурой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0816002880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0816002880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0816002880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Проектная часть государственной программы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08W0000000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63 285 200,00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25 423 725,25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"Спорт - норма жизни"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08WP500000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63 285 200,00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25 423 725,25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08WP540006</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08WP540006</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08WP540006</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Оснащение объектов спортивной инфраструктуры спортивно-технологическим оборудованием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08WP552280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28 512 000,00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2 631 100,00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08WP552280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28 512 000,00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2 631 100,00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08WP552280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28 512 000,00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2 631 100,00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Приобретение спортивного оборудования и инвентаря для приведения организаций спортивной подготовки в нормативное состояние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08WP552290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25 773 200,00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13 792 625,25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08WP552290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25 773 200,00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13 792 625,25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08WP552290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25 773 200,00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13 792 625,25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383 600,00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"Доступная среда"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383 600,00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"Реализация мероприятий государственной программы Российской Федерации "Доступная среда"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383 600,00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Повышение уровня доступности приоритетных объектов и услуг в приоритетных сферах жизнедеятельности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1138002660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383 600,00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1138002660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383 600,00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1138002660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383 600,00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Спорт высших достижений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356 234 051,00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280 117 642,58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молодежной политики, физической культуры и спорта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333 471 400,00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271 157 007,11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массового спорта, спорта высших достижений и системы подготовки спортивного резерва"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262 099 100,00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205 121 600,71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0816100000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259 099 100,00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202 121 600,71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Мероприятия в сфере подготовки спортсменов высокого класса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0816100810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241 996 300,00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190 839 350,71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0816100810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241 996 300,00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190 839 350,71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0816100810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241 996 300,00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190 839 350,71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Выплата единовременных вознаграждений спортсменам Томской области и их тренерам за победы и призовые места на официальных всероссийских и международных соревнованиях</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0816102890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8 981 400,00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5 342 250,00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0816102890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8 981 400,00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5 342 250,00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0816102890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8 981 400,00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5 342 250,00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Выплата ежегодных стипендий Губернатора Томской области лучшим спортсменам и их тренерам в соответствии с Постановлением Главы Администрации (Губернатора) Томской области от 30 ноября 2005 года № 147 "Об учреждении ежегодной стипендии Губернатора Томской области лучшим спортсменам Томской области и их тренерам"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0816120040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8 121 400,00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5 940 000,00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0816120040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8 121 400,00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5 940 000,00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выплаты гражданам несоциального характера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0816120040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8 121 400,00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5 940 000,00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0818600000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0818640320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0818640320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0818640320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Проектная часть государственной программы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08W0000000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71 372 300,00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66 035 406,40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92,5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"Спорт - норма жизни"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08WP500000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71 372 300,00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66 035 406,40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92,5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уровня финансирования организаций, осуществляющих спортивную подготовку, в соответствии с требованиями федеральных стандартов спортивной подготовки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08WP540007</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08WP540007</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08WP540007</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08WP550810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7 815 600,00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7 765 599,40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08WP550810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7 239 900,00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7 189 899,40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08WP550810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7 239 900,00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7 189 899,40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08WP550810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575 700,00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575 700,00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08WP550810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575 700,00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575 700,00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Приобретение спортивного оборудования и инвентаря для приведения организаций спортивной подготовки в нормативное состояние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08WP552290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18 556 700,00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13 269 807,00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08WP552290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18 556 700,00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13 269 807,00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08WP552290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18 556 700,00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13 269 807,00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22 762 651,00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8 960 635,47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22 762 651,00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8 960 635,47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22 762 651,00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8 960 635,47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22 762 651,00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8 960 635,47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Другие вопросы в области физической культуры и спорта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22 919 255,00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15 530 609,45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молодежной политики, физической культуры и спорта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22 624 600,00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15 235 954,45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Обеспечивающая подпрограмма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0850000000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22 624 600,00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15 235 954,45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E10A7D">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0850100000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22 624 600,00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15 235 954,45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0850100000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19 533 300,00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13 367 882,64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0850100000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19 533 300,00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13 367 882,64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0850100000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2 835 200,00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1 709 357,25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0850100000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2 835 200,00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1 709 357,25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0850100000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256 100,00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158 714,56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0850100000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256 100,00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158 714,56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294 655,00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294 655,00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294 655,00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294 655,00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294 655,00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294 655,00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294 655,00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294 655,00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 общего характера бюджетам бюджетной системы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3 775 000,70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3 426 175,70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Прочие межбюджетные трансферты общего характера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3 775 000,70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3 426 175,70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3 775 000,70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3 426 175,70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3 775 000,70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3 426 175,70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3 775 000,70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3 426 175,70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3 775 000,70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3 426 175,70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Департамент по культуре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1 938 434 868,02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1 375 532 389,13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71,0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Общегосударственные вопросы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96 668 200,00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59 192 098,05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Другие общегосударственные вопросы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96 668 200,00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59 192 098,05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культуры и туризма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96 668 200,00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59 192 098,05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культуры и архивного дела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96 668 200,00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59 192 098,05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"Обеспечение предоставления архивных услуг архивными учреждениями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96 668 200,00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59 192 098,05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1016300092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5 687 000,00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436 664,61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1016300092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2 401 900,00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394 381,82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казенных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1016300092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2 401 900,00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394 381,82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1016300092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3 272 900,00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42 282,79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1016300092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3 272 900,00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42 282,79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1016300092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1016300092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1016300092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1016300092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Организация хранения, комплектования, учета и использования документов Архивного фонда Российской Федерации и других архивных документов в государственных архивах</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1016300190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86 800 500,00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55 612 708,44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1016300190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65 308 000,00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43 585 931,86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казенных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1016300190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65 308 000,00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43 585 931,86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1016300190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16 972 500,00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8 842 386,58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1016300190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16 972 500,00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8 842 386,58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1016300190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4 520 000,00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3 184 390,00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1016300190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4 520 000,00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3 184 390,00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1016340640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4 180 700,00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3 142 725,00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1016340640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4 180 700,00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3 142 725,00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Субвенции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1016340640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4 180 700,00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3 142 725,00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Национальная экономика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34 031 700,00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26 544 206,54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Другие вопросы в области национальной экономики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34 031 700,00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26 544 206,54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34 031 700,00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26 544 206,54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9901300000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34 031 700,00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26 544 206,54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9901300000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34 031 700,00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26 544 206,54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9901300000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34 031 700,00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26 544 206,54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Образование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244 683 328,00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171 614 582,48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Дополнительное образование детей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118 108 100,00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85 674 451,00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культуры и туризма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118 108 100,00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85 674 451,00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культуры и архивного дела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118 108 100,00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85 674 451,00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"Создание условий для развития кадрового потенциала Томской области в сфере культуры и архивного дела"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1016500000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118 108 100,00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85 674 451,00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Создание условий для обеспечения дополнительного образования детей в сфере культуры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1016501170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56 126 200,00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42 287 251,00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1016501170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56 126 200,00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42 287 251,00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1016501170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56 126 200,00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42 287 251,00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1016540670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61 981 900,00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43 387 200,00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1016540670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61 981 900,00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43 387 200,00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1016540670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61 981 900,00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43 387 200,00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Среднее профессиональное образование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113 647 928,00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77 421 507,48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образования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2 166 528,00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541 632,00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профессионального образования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2 166 528,00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541 632,00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"Обеспечение выплат ежемесячного денежного вознаграждения за классное руководство (кураторство) педагогическим работникам государственных образовательных организаций,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0939800000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2 166 528,00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541 632,00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за счет средств резервного фонда Правительства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0939856340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2 166 528,00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541 632,00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0939856340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2 166 528,00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541 632,00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0939856340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2 166 528,00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541 632,00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культуры и туризма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111 481 400,00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76 879 875,48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культуры и архивного дела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111 481 400,00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76 879 875,48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"Создание условий для развития кадрового потенциала Томской области в сфере культуры и архивного дела"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1016500000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111 481 400,00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76 879 875,48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Создание условий для доступа населения Томской области к получению основного и дополнительного образования по специальностям отрасли культуры (за исключением высшего)</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1016501180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111 481 400,00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76 879 875,48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1016501180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111 481 400,00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76 879 875,48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1016501180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111 481 400,00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76 879 875,48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Профессиональная подготовка, переподготовка и повышение квалификации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12 927 300,00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8 518 624,00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культуры и туризма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12 927 300,00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8 518 624,00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культуры и архивного дела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12 927 300,00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8 518 624,00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"Создание условий для развития кадрового потенциала Томской области в сфере культуры и архивного дела"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1016500000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12 927 300,00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8 518 624,00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Создание условий для повышения квалификации и переподготовки специалистов отрасли культуры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1016500390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12 927 300,00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8 518 624,00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1016500390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12 927 300,00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8 518 624,00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1016500390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12 927 300,00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8 518 624,00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Культура, кинематография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1 556 593 132,82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1 112 882 495,78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Культура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1 477 188 300,00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1 058 262 724,52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культуры и туризма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1 477 188 300,00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1 058 262 724,52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культуры и архивного дела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1 425 622 034,88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1 015 036 540,29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"Создание условий для предоставления населению Томской области библиотечных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126 629 000,00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91 374 419,00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формирования, хранения и использования библиотечных информационных ресурсов научного и художественного содержания во всех формах предоставления библиотечных услуг для общественного пользования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1016003050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126 629 000,00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91 374 419,00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1016003050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126 629 000,00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91 374 419,00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1016003050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126 629 000,00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91 374 419,00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"Создание условий для предоставления населению Томской области музейных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138 923 800,00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105 669 000,00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процесса собирания, изучения, хранения, реставрации музейных предметов и организация доступности их для населения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1016103060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138 923 800,00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105 669 000,00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1016103060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138 923 800,00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105 669 000,00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1016103060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138 923 800,00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105 669 000,00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"Развитие профессионального искусства и народного творчества"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1016400000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1 074 388 030,05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777 333 186,50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доступа населения к лучшим образцам народных художественных промыслов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1016400350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2 764 700,00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1 953 000,00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1016400350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2 764 700,00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1 953 000,00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1016400350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2 764 700,00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1 953 000,00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доступа населения к клубным формам работы по сохранению и развитию самобытности народов, проживающих на территории Томской области, формированию их духовно-нравственных потребностей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1016400360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19 332 300,00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14 080 200,00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1016400360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19 332 300,00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14 080 200,00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1016400360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19 332 300,00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14 080 200,00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Календарный план проведения мероприятий в области культуры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1016401190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23 631 142,05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5 301 682,00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1016401190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160 350,00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10 350,00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1016401190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160 350,00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10 350,00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1016401190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589 650,00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43 700,00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Премии и гранты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1016401190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1016401190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139 650,00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43 700,00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1016401190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22 881 142,05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5 247 632,00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1016401190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22 881 142,05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5 247 632,00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доступа населения к клубным формам работы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1016401360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66 968 688,00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45 160 600,00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1016401360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66 968 688,00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45 160 600,00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1016401360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66 968 688,00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45 160 600,00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доступа населения к театрально-зрелищному искусству</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1016401670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356 926 600,00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286 990 622,50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1016401670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356 926 600,00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286 990 622,50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1016401670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356 926 600,00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286 990 622,50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Достижение целевых показателей по плану мероприятий ("дорожной карте") "Изменения в сфере культуры, направленные на повышение её эффективности" в части повышения заработной платы работников культуры муниципальных учреждений культуры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1016440650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575 723 700,00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403 007 300,00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1016440650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575 723 700,00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403 007 300,00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1016440650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575 723 700,00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403 007 300,00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1016440660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29 040 900,00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20 839 782,00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1016440660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29 040 900,00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20 839 782,00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1016440660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29 040 900,00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20 839 782,00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"Сохранение объектов сферы культуры и архивного дела"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1019100000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Разработка проектной документации и капитальный ремонт объектов областной собственности в сфере культуры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101910П060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101910П060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101910П060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"Содействие комплексному развитию сферы культуры и архивного дела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1019300000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84 681 204,83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40 659 934,79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Укрепление материально-технической базы муниципального казенного учреждения культуры "Культурно-досуговый центр Новоюгинского сельского поселения" Каргасокского района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1019340870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1019340870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1019340870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Укрепление материально-технической базы муниципального казенного учреждения культуры "Киевский культурно-досуговый центр" Каргасокского района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1019340880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1019340880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1019340880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10193R4660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10 035 542,17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7 585 791,81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10193R4660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10 035 542,17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7 585 791,81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10193R4660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10 035 542,17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7 585 791,81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10193R4670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12 916 024,10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11 670 139,90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10193R4670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12 916 024,10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11 670 139,90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10193R4670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12 916 024,10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11 670 139,90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Поддержка творческой деятельности и техническое оснащение детских и кукольных театров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10193R5170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55 028 674,70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20 554 003,08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10193R5170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4 955 180,72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4 134 871,83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10193R5170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4 955 180,72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4 134 871,83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10193R5170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27 030 000,00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16 419 131,25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10193R5170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27 030 000,00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16 419 131,25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Поддержка творческой деятельности и техническое оснащение детских и кукольных театров за счет средств резервного фонда Правительства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10193R517F</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23 043 493,98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10193R517F</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1 135 049,16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10193R517F</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1 135 049,16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10193R517F</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21 908 444,82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10193R517F</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21 908 444,82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поддержка отрасли культуры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10193R5190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5 850 963,86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поддержка отрасли культуры за счет средств резервного фонда Правительства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10193R519F</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5 850 963,86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10193R519F</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4 124 939,76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10193R519F</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4 124 939,76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10193R519F</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1 726 024,10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10193R519F</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1 726 024,10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Проектная часть государственной программы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10W0000000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51 566 265,12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43 226 184,23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"Культурная среда"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10WA100000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28 477 318,26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Создание модельных муниципальных библиотек по результатам конкурсного отбора, проводимого Министерством культуры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10WA154540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26 791 083,02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89,3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10WA154540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26 791 083,02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89,3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10WA154540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26 791 083,02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89,3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Создание модельных муниципальных библиотек</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10WA1Д4540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1 686 235,24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10WA1Д4540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1 686 235,24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10WA1Д4540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1 686 235,24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"Творческие люди"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10WA200000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15 566 265,12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13 748 865,97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88,3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Организация и проведение фестиваля любительских творческих коллективов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10WA204300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11 588 400,85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89,1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10WA204300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11 588 400,85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89,1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10WA204300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11 588 400,85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89,1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поддержка отрасли культуры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10WA255190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1 566 265,12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1 566 265,12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поддержка лучших сельских учреждений и лучших работников сельских учреждений культуры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10WA255194</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1 566 265,12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1 566 265,12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10WA255194</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1 566 265,12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1 566 265,12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10WA255194</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1 566 265,12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1 566 265,12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10WA2Д0274</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594 200,00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10WA2Д0274</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594 200,00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10WA2Д0274</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594 200,00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"Цифровая культура"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10WA300000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Создание виртуальных концертных залов по результатам конкурсного отбора, проводимого Министерством культуры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10WA354530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10WA354530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10WA354530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Другие вопросы в области культуры, кинематографии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79 404 832,82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54 619 771,26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культуры и туризма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41 563 900,00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28 019 417,78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Обеспечивающая подпрограмма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1030000000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41 563 900,00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28 019 417,78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E10A7D">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41 563 900,00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28 019 417,78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32 150 800,00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21 094 429,34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32 150 800,00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21 094 429,34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9 247 600,00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6 907 936,37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9 247 600,00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6 907 936,37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165 500,00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17 052,07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165 500,00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17 052,07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1 491 800,00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148 754,25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"Доступная среда"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1 491 800,00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148 754,25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"Реализация мероприятий государственной программы Российской Федерации "Доступная среда"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1 491 800,00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148 754,25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Создание условий для участия инвалидов и других маломобильных групп населения в культурной жизни общества наравне с другими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1138002360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791 800,00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148 754,25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1138002360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791 800,00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148 754,25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1138002360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791 800,00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148 754,25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Повышение уровня доступности приоритетных объектов и услуг в приоритетных сферах жизнедеятельности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1138002660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1138002660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1138002660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36 349 132,82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26 451 599,23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36 349 132,82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26 451 599,23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36 349 132,82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26 451 599,23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36 349 132,82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26 451 599,23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Социальная политика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387 200,00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населения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387 200,00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387 200,00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"Обеспечение мер социальной поддержки отдельных категорий граждан"</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387 200,00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"Исполнение обязательств по предоставлению мер социальной поддержки отдельным категориям граждан в рамках реализации государственной политики в сфере культуры и искусства"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387 200,00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Ежемесячная надбавка неработающим пенсионерам, а также неработающим гражданам, достигшим возраста 60 и 55 лет (соответственно мужчины и женщины), имеющим почетные звания "Народный артист...", "Народный художник...", "Заслуженный артист...", "Заслуженный художник...", "Заслуженный деятель искусств...", "Заслуженный работник культуры..."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1116220430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772 800,00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387 200,00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1116220430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772 800,00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387 200,00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1116220430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772 800,00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387 200,00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Ежемесячная надбавка руководителям и специалистам организаций иных организационно-правовых форм и форм собственности (кроме федеральных государственных организаций), осуществляющих культурную деятельность в качестве основной деятельности на территории Томской области и зарегистрированных на территории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1116220440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1116220440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1116220440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 общего характера бюджетам бюджетной системы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5 654 507,20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4 911 806,28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86,9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Прочие межбюджетные трансферты общего характера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5 654 507,20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4 911 806,28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86,9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5 654 507,20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4 911 806,28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86,9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5 654 507,20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4 911 806,28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86,9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5 654 507,20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4 911 806,28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86,9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5 654 507,20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4 911 806,28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86,9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Департамент общего образования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19 369 927 457,05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13 587 959 821,60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70,1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Образование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19 344 098 457,23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13 564 919 213,78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Дошкольное образование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4 877 254 300,00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3 435 784 429,24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образования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4 877 254 300,00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3 435 784 429,24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дошкольного, общего и дополнительного образования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4 780 130 600,00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3 425 936 122,00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4 662 978 400,00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3 365 497 322,00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0916040370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3 676 124 300,00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2 878 116 740,99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0916040370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3 676 124 300,00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2 878 116 740,99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Субвенции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0916040370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3 676 124 300,00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2 878 116 740,99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0916040380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8 933 600,00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6 330 729,01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0916040380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8 933 600,00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6 330 729,01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Субвенции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0916040380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8 933 600,00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6 330 729,01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0916040390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778 585 800,00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356 572 852,00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0916040390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778 585 800,00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356 572 852,00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0916040390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778 585 800,00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356 572 852,00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отдельных государственных полномочий по финансовому обеспечению получения дошкольного образования в организациях, осуществляющих обучение (за исключением государственных (муниципальных) учреждений), частных дошкольных образовательных организациях</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0916040490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199 334 700,00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124 477 000,00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0916040490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199 334 700,00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124 477 000,00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Субвенции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0916040490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199 334 700,00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124 477 000,00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"Модернизация системы дошкольного, общего и дополнительного образования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0918000000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117 152 200,00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60 438 800,00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Организация предоставления общедоступного бесплатного дошкольного образования путем предоставления денежной выплаты родителям (законным представителям) детей, осваивающих образовательную программу дошкольного образования и получающих услуги по присмотру и уходу в организациях, осуществляющих обучение, частных образовательных организациях, у индивидуальных предпринимателей, в целях возмещения затрат за присмотр и уход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0918040550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102 096 000,00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50 838 000,00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49,8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0918040550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102 096 000,00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50 838 000,00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49,8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0918040550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102 096 000,00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50 838 000,00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49,8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Финансовое обеспечение (возмещение) затрат, связанных с обеспечением получения дошкольного образования у индивидуальных предпринимателей, осуществляющих образовательную деятельность по образовательным программам дошкольного образования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0918040590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12 716 200,00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7 260 800,00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0918040590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12 716 200,00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7 260 800,00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0918040590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12 716 200,00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7 260 800,00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Единовременная поддержка организаций (за исключением государственных и муниципальных) и индивидуальных предпринимателей, осуществляющих образовательную деятельность по образовательным программам дошкольного образования и (или) присмотр и уход за детьми в период введения режима "повышенная готовность" в связи с распространением на территории Томской области новой коронавирусной инфекции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0918040600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2 340 000,00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2 340 000,00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0918040600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2 340 000,00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2 340 000,00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0918040600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2 340 000,00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2 340 000,00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Проектная часть государственной программы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97 123 700,00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9 848 307,24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"Содействие занятости"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09WP200000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97 123 700,00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9 848 307,24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Оснащение зданий для размещения дошкольных образовательных организаций оборудованием, средствами обучения и воспитания, предусмотренными проектной документацией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09WP241070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72 443 700,00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09WP241070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72 443 700,00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09WP241070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72 443 700,00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09WP252530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24 680 000,00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9 848 307,24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09WP252530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24 680 000,00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9 848 307,24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09WP252530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24 680 000,00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9 848 307,24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Общее образование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13 385 710 595,00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9 436 081 212,48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образования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13 379 887 412,00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9 435 203 978,48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дошкольного, общего и дополнительного образования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11 365 336 123,01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8 133 324 185,83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10 059 403 715,01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7 332 630 226,23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Школы-интернаты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0916000Б00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439 633 035,99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283 618 718,68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0916000Б00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94 056 936,44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64 957 454,37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казенных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0916000Б00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94 056 936,44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64 957 454,37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0916000Б00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34 007 175,00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16 279 427,90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0916000Б00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34 007 175,00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16 279 427,90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0916000Б00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644 122,00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477 825,91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0916000Б00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644 122,00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477 825,91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0916000Б00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304 361 242,55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198 078 234,00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0916000Б00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304 361 242,55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198 078 234,00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0916000Б00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6 186 600,00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3 584 198,50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0916000Б00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6 186 600,00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3 584 198,50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Ежемесячная стипендия Губернатора Томской области молодым учителям областных государственных образовательных организаций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0916000Б20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316 360,00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180 978,00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0916000Б20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72 912,00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41 664,00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0916000Б20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72 912,00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41 664,00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0916000Б20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243 448,00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139 314,00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0916000Б20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243 448,00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139 314,00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0916000Б91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60 600,00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0916000Б91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60 600,00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0916000Б91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60 600,00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Общеобразовательные организации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0916000Ч00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170 201 179,02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88 320 330,90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0916000Ч00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21 917 300,00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13 597 704,50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казенных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0916000Ч00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21 917 300,00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13 597 704,50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0916000Ч00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7 863 920,02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2 675 364,48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0916000Ч00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7 863 920,02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2 675 364,48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0916000Ч00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94 306,00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59 527,00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0916000Ч00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94 306,00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59 527,00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0916000Ч00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139 485 613,00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71 678 805,32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0916000Ч00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52 678 400,00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35 084 523,32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0916000Ч00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86 807 213,00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36 594 282,00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0916000Ч00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488 500,00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228 205,60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0916000Ч00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488 500,00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228 205,60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Ежемесячная стипендия Губернатора Томской области молодым учителям областных государственных образовательных организаций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0916000Ч20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351 540,00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80 724,00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0916000Ч20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351 540,00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80 724,00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0916000Ч20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62 496,00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41 664,00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0916000Ч20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289 044,00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39 060,00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0916040420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8 771 679 600,00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6 536 503 882,10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0916040420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8 771 679 600,00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6 536 503 882,10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Субвенции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0916040420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8 771 679 600,00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6 536 503 882,10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proofErr w:type="gramStart"/>
            <w:r w:rsidRPr="00E10A7D">
              <w:rPr>
                <w:rFonts w:ascii="PT Astra Serif" w:eastAsia="Times New Roman" w:hAnsi="PT Astra Serif" w:cs="Arial"/>
                <w:sz w:val="20"/>
                <w:szCs w:val="20"/>
                <w:lang w:eastAsia="ru-RU"/>
              </w:rPr>
              <w:t>Осуществление отдельных государственных полномочий по финансовому обеспечению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0916040430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30 558 000,00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19 980 000,00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0916040430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30 558 000,00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19 980 000,00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Субвенции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0916040430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30 558 000,00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19 980 000,00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Частичная оплата стоимости питания отдельных категорий обучающихся в муниципальных общеобразовательных организациях Томской области, за исключением обучающихся с ограниченными возможностями здоровья и обучающихся по образовательным программам начального общего образования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0916040440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93 044 400,00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49 989 948,55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0916040440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93 044 400,00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49 989 948,55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0916040440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93 044 400,00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49 989 948,55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общеобразовательных организаций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0916040460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463 768 000,00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289 838 337,00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0916040460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463 768 000,00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289 838 337,00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0916040460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463 768 000,00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289 838 337,00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proofErr w:type="gramStart"/>
            <w:r w:rsidRPr="00E10A7D">
              <w:rPr>
                <w:rFonts w:ascii="PT Astra Serif" w:eastAsia="Times New Roman" w:hAnsi="PT Astra Serif" w:cs="Arial"/>
                <w:sz w:val="20"/>
                <w:szCs w:val="20"/>
                <w:lang w:eastAsia="ru-RU"/>
              </w:rPr>
              <w:t>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части обеспечения расходов на содержание зданий, оплаты коммунальных услуг и прочих расходов, не связанных с обеспечением реализации основных общеобразовательных программ, за исключением расходов на капитальный ремонт, в муниципальных общеобразовательных организациях, осуществляющих образовательную деятельность только по адаптированным основным общеобразовательным программам, и муниципальных санаторных общеобразовательных</w:t>
            </w:r>
            <w:proofErr w:type="gramEnd"/>
            <w:r w:rsidRPr="00E10A7D">
              <w:rPr>
                <w:rFonts w:ascii="PT Astra Serif" w:eastAsia="Times New Roman" w:hAnsi="PT Astra Serif" w:cs="Arial"/>
                <w:sz w:val="20"/>
                <w:szCs w:val="20"/>
                <w:lang w:eastAsia="ru-RU"/>
              </w:rPr>
              <w:t xml:space="preserve"> </w:t>
            </w:r>
            <w:proofErr w:type="gramStart"/>
            <w:r w:rsidRPr="00E10A7D">
              <w:rPr>
                <w:rFonts w:ascii="PT Astra Serif" w:eastAsia="Times New Roman" w:hAnsi="PT Astra Serif" w:cs="Arial"/>
                <w:sz w:val="20"/>
                <w:szCs w:val="20"/>
                <w:lang w:eastAsia="ru-RU"/>
              </w:rPr>
              <w:t>организациях</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0916040480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61 153 500,00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45 189 725,00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0916040480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61 153 500,00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45 189 725,00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0916040480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61 153 500,00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45 189 725,00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Ежемесячная стипендия Губернатора Томской области молодым учителям муниципальных образовательных организаций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0916040520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29 366 000,00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19 189 284,00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0916040520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29 366 000,00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19 189 284,00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0916040520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29 366 000,00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19 189 284,00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0919000000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729 750 600,00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529 819 868,73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09190R3030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729 750 600,00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529 819 868,73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09190R3030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3 273 228,00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2 341 520,64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казенных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09190R3030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3 273 228,00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2 341 520,64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09190R3030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715 470 264,00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520 042 733,97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09190R3030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715 470 264,00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520 042 733,97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09190R3030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11 007 108,00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7 435 614,12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09190R3030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7 960 428,00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5 699 272,81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09190R3030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3 046 680,00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1 736 341,31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"Обеспечение бесплатным горячим питанием отдельных категорий обучающихся в государственных и муниципальных образовательных организациях"</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0919700000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576 181 808,00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270 874 090,87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proofErr w:type="gramStart"/>
            <w:r w:rsidRPr="00E10A7D">
              <w:rPr>
                <w:rFonts w:ascii="PT Astra Serif" w:eastAsia="Times New Roman" w:hAnsi="PT Astra Serif" w:cs="Arial"/>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09197R3040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576 181 808,00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270 874 090,87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proofErr w:type="gramStart"/>
            <w:r w:rsidRPr="00E10A7D">
              <w:rPr>
                <w:rFonts w:ascii="PT Astra Serif" w:eastAsia="Times New Roman" w:hAnsi="PT Astra Serif" w:cs="Arial"/>
                <w:sz w:val="20"/>
                <w:szCs w:val="20"/>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09197R3041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525 969 256,91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245 469 800,78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09197R3041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525 969 256,91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245 469 800,78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09197R3041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525 969 256,91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245 469 800,78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proofErr w:type="gramStart"/>
            <w:r w:rsidRPr="00E10A7D">
              <w:rPr>
                <w:rFonts w:ascii="PT Astra Serif" w:eastAsia="Times New Roman" w:hAnsi="PT Astra Serif" w:cs="Arial"/>
                <w:sz w:val="20"/>
                <w:szCs w:val="20"/>
                <w:lang w:eastAsia="ru-RU"/>
              </w:rPr>
              <w:t>Организация бесплатного горячего питания обучающихся, получающих начальное общее образование в областных образовательных организациях</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09197R3042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5 600 551,03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1 793 690,78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09197R3042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598 774,11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285 535,63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09197R3042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598 774,11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285 535,63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09197R3042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5 001 776,92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1 508 155,15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09197R3042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1 439 677,12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675 472,03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09197R3042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3 562 099,80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832 683,12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proofErr w:type="gramStart"/>
            <w:r w:rsidRPr="00E10A7D">
              <w:rPr>
                <w:rFonts w:ascii="PT Astra Serif" w:eastAsia="Times New Roman" w:hAnsi="PT Astra Serif" w:cs="Arial"/>
                <w:sz w:val="20"/>
                <w:szCs w:val="20"/>
                <w:lang w:eastAsia="ru-RU"/>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 в части организации бесплатного горячего</w:t>
            </w:r>
            <w:proofErr w:type="gramEnd"/>
            <w:r w:rsidRPr="00E10A7D">
              <w:rPr>
                <w:rFonts w:ascii="PT Astra Serif" w:eastAsia="Times New Roman" w:hAnsi="PT Astra Serif" w:cs="Arial"/>
                <w:sz w:val="20"/>
                <w:szCs w:val="20"/>
                <w:lang w:eastAsia="ru-RU"/>
              </w:rPr>
              <w:t xml:space="preserve"> </w:t>
            </w:r>
            <w:proofErr w:type="gramStart"/>
            <w:r w:rsidRPr="00E10A7D">
              <w:rPr>
                <w:rFonts w:ascii="PT Astra Serif" w:eastAsia="Times New Roman" w:hAnsi="PT Astra Serif" w:cs="Arial"/>
                <w:sz w:val="20"/>
                <w:szCs w:val="20"/>
                <w:lang w:eastAsia="ru-RU"/>
              </w:rPr>
              <w:t>питания обучающихся, получающих начальное общее образование в муниципальных образовательных организациях</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09197R3043</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44 612 000,06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23 610 599,31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09197R3043</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44 612 000,06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23 610 599,31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Субвенции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09197R3043</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44 612 000,06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23 610 599,31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инфраструктуры дошкольного, общего и дополнительного образования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0920000000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181 924 400,00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32 424 150,00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0928600000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41 775 600,00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32 424 150,00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0928640560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28 458 000,00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22 741 350,00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0928640560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28 458 000,00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22 741 350,00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0928640560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28 458 000,00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22 741 350,00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Приобретение автотранспортных средств в муниципальные общеобразовательные организации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0928640960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13 317 600,00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9 682 800,00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0928640960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13 317 600,00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9 682 800,00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0928640960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13 317 600,00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9 682 800,00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"Строительство (реконструкция) объектов государственных (муниципальных) образовательных организаций, а также приобретение в государственную (муниципальную) собственность объектов недвижимого имущества для размещения образовательных организаций"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0929600000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140 148 800,00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Приобретение в государственную собственность объектов недвижимого имущества в сфере общего образования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092960И140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140 148 800,00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092960И140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148 800,00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092960И140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148 800,00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092960И140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092960И140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Проектная часть государственной программы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1 832 626 888,99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1 269 455 642,65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"Кадры для цифровой экономики"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09WD300000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122 448,99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122 448,99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Развитие и распространение лучшего опыта в сфере формирования цифровых навыков образовательных организаций, осуществляющих образовательную деятельность по общеобразовательным программам, имеющих лучшие результаты в преподавании предметных областей "Математика", "Информатика" и "Технология"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09WD367714</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122 448,99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122 448,99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09WD367714</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122 448,99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122 448,99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09WD367714</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122 448,99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122 448,99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"Современная школа"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1 671 502 340,00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1 239 424 177,80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Оснащение зданий для размещения общеобразовательных организаций оборудованием, предусмотренным проектной документацией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09WE141890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11 327 800,00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09WE141890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11 327 800,00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09WE141890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11 327 800,00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proofErr w:type="gramStart"/>
            <w:r w:rsidRPr="00E10A7D">
              <w:rPr>
                <w:rFonts w:ascii="PT Astra Serif" w:eastAsia="Times New Roman" w:hAnsi="PT Astra Serif" w:cs="Arial"/>
                <w:sz w:val="20"/>
                <w:szCs w:val="20"/>
                <w:lang w:eastAsia="ru-RU"/>
              </w:rPr>
              <w:t>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09WE151690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37 649 690,00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3 138 146,44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09WE151690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37 649 690,00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3 138 146,44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09WE151690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37 649 690,00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3 138 146,44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09WE151870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20 574 150,00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17 819 413,98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86,6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09WE151870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7 355 775,00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7 027 729,87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95,5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09WE151870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7 355 775,00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7 027 729,87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95,5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09WE151870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13 218 375,00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10 791 684,11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09WE151870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13 218 375,00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10 791 684,11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Создание новых мест в общеобразовательных организациях</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09WE155200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1 601 950 700,00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1 218 466 617,38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09WE155200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1 451 100 000,00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1 086 637 325,00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Бюджетные инвестиции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09WE155200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1 451 100 000,00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1 086 637 325,00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09WE155200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150 670 700,00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131 799 292,38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87,5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09WE155200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150 670 700,00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131 799 292,38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87,5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Создание новых мест в общеобразовательных организациях</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09WE155201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09WE155201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09WE155201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"Цифровая образовательная среда"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09WE400000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161 002 100,00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29 909 015,86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Внедрение и функционирование целевой модели цифровой образовательной среды в муниципальных общеобразовательных организациях</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09WE441900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29 458 100,00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27 904 070,00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94,7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09WE441900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29 458 100,00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27 904 070,00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94,7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09WE441900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29 458 100,00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27 904 070,00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94,7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образовательных организаций материально-технической базой для внедрения цифровой образовательной среды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09WE452100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131 544 000,00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2 004 945,86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09WE452100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1 899 550,00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32 362,24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09WE452100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1 899 550,00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32 362,24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09WE452100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127 270 100,00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1 603 417,54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09WE452100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127 270 100,00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1 603 417,54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09WE452100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1 899 550,00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32 859,08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09WE452100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1 899 550,00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32 859,08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Внедрение и функционирование целевой модели цифровой образовательной среды в общеобразовательных организациях</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09WE452102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474 800,00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336 307,00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09WE452102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119 900,00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116 800,00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97,4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09WE452102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119 900,00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116 800,00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97,4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09WE452102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354 900,00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219 507,00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09WE452102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269 700,00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219 507,00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09WE452102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"Доступная среда"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"Реализация мероприятий государственной программы Российской Федерации "Доступная среда"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Повышение доступности и качества реабилитационных услуг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1138002350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1138002350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1138002350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2 323 183,00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877 234,00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2 323 183,00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877 234,00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261 142,00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261 142,00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261 142,00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261 142,00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2 062 041,00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616 092,00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962 041,00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616 092,00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Дополнительное образование детей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474 091 300,00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328 581 144,27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образования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471 159 800,00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327 853 157,88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дошкольного, общего и дополнительного образования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352 137 800,00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214 134 659,38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317 337 800,00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188 434 659,38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Организация дополнительного образования детей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0916000В00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51 428 100,00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34 484 216,21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0916000В00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51 428 100,00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34 484 216,21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0916000В00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51 428 100,00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34 484 216,21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Стимулирующие выплаты в муниципальных организациях дополнительного образования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0916040400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36 461 500,00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25 000 063,17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0916040400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36 461 500,00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25 000 063,17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0916040400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36 461 500,00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25 000 063,17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0916040410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229 448 200,00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128 950 380,00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0916040410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229 448 200,00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128 950 380,00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0916040410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229 448 200,00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128 950 380,00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"Модернизация системы дошкольного, общего и дополнительного образования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0918000000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34 800 000,00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25 700 000,00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Субсидия автономной некоммерческой организации дополнительного образования "Детский технопарк "Кванториум" на создание условий, обеспечивающих доступность дополнительных общеобразовательных программ естественно-научной и технической направленности </w:t>
            </w:r>
            <w:proofErr w:type="gramStart"/>
            <w:r w:rsidRPr="00E10A7D">
              <w:rPr>
                <w:rFonts w:ascii="PT Astra Serif" w:eastAsia="Times New Roman" w:hAnsi="PT Astra Serif" w:cs="Arial"/>
                <w:sz w:val="20"/>
                <w:szCs w:val="20"/>
                <w:lang w:eastAsia="ru-RU"/>
              </w:rPr>
              <w:t>для</w:t>
            </w:r>
            <w:proofErr w:type="gramEnd"/>
            <w:r w:rsidRPr="00E10A7D">
              <w:rPr>
                <w:rFonts w:ascii="PT Astra Serif" w:eastAsia="Times New Roman" w:hAnsi="PT Astra Serif" w:cs="Arial"/>
                <w:sz w:val="20"/>
                <w:szCs w:val="20"/>
                <w:lang w:eastAsia="ru-RU"/>
              </w:rPr>
              <w:t xml:space="preserve"> обучающихся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0918000160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34 800 000,00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25 700 000,00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0918000160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34 800 000,00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25 700 000,00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0918000160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34 800 000,00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25 700 000,00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Проектная часть государственной программы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119 022 000,00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113 718 498,50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95,5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"Успех каждого ребенка"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107 323 340,00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102 020 847,32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95,1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Создание мобильных технопарков "Кванториум"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09WE252470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16 104 400,00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12 203 560,00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09WE252470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16 104 400,00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12 203 560,00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09WE252470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16 104 400,00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12 203 560,00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09WE254910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81 397 940,00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79 996 287,32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98,3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09WE254910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151 080,00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151 080,00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09WE254910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151 080,00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151 080,00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09WE254910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80 765 188,00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79 363 692,32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98,3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09WE254910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80 765 188,00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79 363 692,32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98,3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09WE254910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481 672,00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481 515,00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99,97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09WE254910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481 672,00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481 515,00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99,97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Формирование современных управленческих и организационно-</w:t>
            </w:r>
            <w:proofErr w:type="gramStart"/>
            <w:r w:rsidRPr="00E10A7D">
              <w:rPr>
                <w:rFonts w:ascii="PT Astra Serif" w:eastAsia="Times New Roman" w:hAnsi="PT Astra Serif" w:cs="Arial"/>
                <w:sz w:val="20"/>
                <w:szCs w:val="20"/>
                <w:lang w:eastAsia="ru-RU"/>
              </w:rPr>
              <w:t>экономических механизмов</w:t>
            </w:r>
            <w:proofErr w:type="gramEnd"/>
            <w:r w:rsidRPr="00E10A7D">
              <w:rPr>
                <w:rFonts w:ascii="PT Astra Serif" w:eastAsia="Times New Roman" w:hAnsi="PT Astra Serif" w:cs="Arial"/>
                <w:sz w:val="20"/>
                <w:szCs w:val="20"/>
                <w:lang w:eastAsia="ru-RU"/>
              </w:rPr>
              <w:t xml:space="preserve"> в системе дополнительного образования детей в субъектах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09WE255370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9 821 000,00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9 821 000,00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Внедрение целевой </w:t>
            </w:r>
            <w:proofErr w:type="gramStart"/>
            <w:r w:rsidRPr="00E10A7D">
              <w:rPr>
                <w:rFonts w:ascii="PT Astra Serif" w:eastAsia="Times New Roman" w:hAnsi="PT Astra Serif" w:cs="Arial"/>
                <w:sz w:val="20"/>
                <w:szCs w:val="20"/>
                <w:lang w:eastAsia="ru-RU"/>
              </w:rPr>
              <w:t>модели развития региональных систем дополнительного образования детей</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09WE255371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09WE255371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09WE255371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Информационно-методическое сопровождение кружкового движения и организация проведения Олимпиады Национальной технологической инициативы (Олимпиады НТИ)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09WE255372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3 821 000,00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3 821 000,00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09WE255372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3 821 000,00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3 821 000,00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09WE255372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3 821 000,00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3 821 000,00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"Цифровая образовательная среда"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09WE400000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11 698 660,00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11 697 651,18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Создание центров цифрового образования детей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09WE452190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11 698 660,00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11 697 651,18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09WE452190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11 698 660,00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11 697 651,18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09WE452190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11 698 660,00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11 697 651,18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транспортной инфраструктуры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2 931 500,00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727 986,39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Проектная часть государственной программы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18W0000000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2 931 500,00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727 986,39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"Безопасность дорожного движения"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18WR300000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2 931 500,00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727 986,39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18WR353930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2 931 500,00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727 986,39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18WR353930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2 931 500,00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727 986,39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18WR353930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2 931 500,00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727 986,39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Профессиональная подготовка, переподготовка и повышение квалификации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143 928 450,00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82 063 861,05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образования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143 928 450,00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82 063 861,05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дошкольного, общего и дополнительного образования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113 222 700,00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61 885 982,48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113 222 700,00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61 885 982,48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Организация дополнительного профессионального образования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0916000Г00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113 222 700,00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61 885 982,48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0916000Г00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113 222 700,00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61 885 982,48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0916000Г00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113 222 700,00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61 885 982,48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Проектная часть государственной программы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30 705 750,00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20 177 878,57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"Современная школа"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30 705 750,00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20 177 878,57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Реализация мероприятий по формированию и обеспечению функционирования единой федеральной системы научно-методического сопровождения педагогических работников и управленческих кадров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09WE154810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30 705 750,00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20 177 878,57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09WE154810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30 705 750,00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20 177 878,57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09WE154810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30 705 750,00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20 177 878,57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Молодежная политика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6 570 000,00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4 614 392,77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6 570 000,00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4 614 392,77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"Обеспечение государственной поддержки семей, имеющих детей"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6 570 000,00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4 614 392,77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"Повышение качества услуг в сфере отдыха и оздоровления детей"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1149200000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6 570 000,00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4 614 392,77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Школы-интернаты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1149200Б00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3 692 500,00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2 198 835,43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1149200Б00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1 139 589,00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1 086 733,02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95,4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1149200Б00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1 139 589,00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1 086 733,02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95,4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1149200Б00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2 552 911,00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1 112 102,41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1149200Б00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2 552 911,00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1 112 102,41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Организация дополнительного образования детей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1149200В00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2 047 031,00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1 605 922,85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1149200В00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2 047 031,00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1 605 922,85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1149200В00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2 047 031,00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1 605 922,85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Общеобразовательные организации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1149200Ч00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830 469,00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809 634,49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97,5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1149200Ч00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830 469,00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809 634,49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97,5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1149200Ч00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830 469,00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809 634,49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97,5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Другие вопросы в области образования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456 543 812,23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277 794 173,97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образования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450 157 372,23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273 411 826,42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дошкольного, общего и дополнительного образования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400 815 486,00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244 234 108,24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400 815 486,00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244 234 108,24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Денежное поощрение лучших учителей образовательных организаций Томской области, реализующих образовательные программы начального общего, основного общего и среднего общего образования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0916000130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0916000130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0916000130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Учреждения, обеспечивающие предоставление услуг в сфере образования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0916000Д00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29 659 986,00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20 641 101,83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0916000Д00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29 659 986,00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20 641 101,83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0916000Д00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29 659 986,00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20 641 101,83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0916000Э00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30 926 900,00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20 295 011,86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0916000Э00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26 937 300,00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17 452 549,20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казенных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0916000Э00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26 937 300,00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17 452 549,20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0916000Э00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3 977 917,00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2 832 662,66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0916000Э00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3 977 917,00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2 832 662,66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0916000Э00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11 683,00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9 800,00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0916000Э00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11 683,00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9 800,00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Премии Губернатора Томской области лучшим педагогическим и руководящим работникам в сфере общего и дополнительного образования Томской области в соответствии с постановлением Губернатора Томской области от 26 марта 2020 года № 25 "О премиях Губернатора Томской области лучшим педагогическим и руководящим работникам в сфере общего и дополнительного образования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0916001900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10 640 000,00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5 700 000,00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0916001900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10 640 000,00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5 700 000,00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Премии и гранты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0916001900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10 640 000,00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5 700 000,00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Организация, участие и проведение мероприятий в рамках ведомственной целевой программы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0916002720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2 971 500,00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0916002720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2 431 500,00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казенных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0916002720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2 431 500,00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0916002720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0916002720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Премия выпускникам общеобразовательных организаций Томской области 2021 года, достигшим наивысших результатов в обучении и выпускникам прошлых лет, достигшим в 2021 году наивысших результатов при прохождении единого государственного экзамена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0916003030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0916003030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Премии и гранты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0916003030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proofErr w:type="gramStart"/>
            <w:r w:rsidRPr="00E10A7D">
              <w:rPr>
                <w:rFonts w:ascii="PT Astra Serif" w:eastAsia="Times New Roman" w:hAnsi="PT Astra Serif" w:cs="Arial"/>
                <w:sz w:val="20"/>
                <w:szCs w:val="20"/>
                <w:lang w:eastAsia="ru-RU"/>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0916040470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299 690 800,00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178 763 655,77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0916040470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299 690 800,00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178 763 655,77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Субвенции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0916040470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299 690 800,00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178 763 655,77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Организация системы выявления, сопровождения одаренных детей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0916040500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6 082 600,00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4 398 971,60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0916040500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6 082 600,00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4 398 971,60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0916040500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6 082 600,00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4 398 971,60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0916040530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19 467 700,00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13 435 367,18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0916040530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19 467 700,00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13 435 367,18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Субвенции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0916040530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19 467 700,00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13 435 367,18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"Реализация полномочий Российской Федерации в сфере образования"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0940000000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10 219 100,00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5 420 726,41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0948600000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10 219 100,00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5 420 726,41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Лицензирование образовательной деятельности, аккредитация образовательной деятельности, подтверждение документов об образовании, о квалификации, об ученых степенях, ученых званиях (апостиль)</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0948603020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566 363,77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0948603020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151 558,00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0948603020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151 558,00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0948603020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1 265 000,00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414 805,77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0948603020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1 265 000,00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414 805,77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переданных полномочий Российской Федерации в сфере образования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0948659900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8 619 100,00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4 854 362,64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0948659900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7 856 700,00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4 401 244,24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0948659900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7 856 700,00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4 401 244,24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0948659900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762 400,00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453 118,40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0948659900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762 400,00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453 118,40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Обеспечивающая подпрограмма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0950000000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32 122 786,23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21 656 991,77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E10A7D">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0950100000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32 122 786,23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21 656 991,77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0950100000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28 367 886,23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18 836 878,28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0950100000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28 367 886,23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18 836 878,28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0950100000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3 604 900,00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2 794 328,49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0950100000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3 604 900,00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2 794 328,49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Информационное освещение деятельности органов государственной власти Томской области и поддержка средств массовой информации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0950198700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25 785,00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"Интернет"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0950198730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25 785,00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0950198730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25 785,00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0950198730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25 785,00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Проектная часть государственной программы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2 100 000,00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"Успех каждого ребенка"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2 100 000,00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Создание центров выявления и поддержки одаренных детей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09WE251890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2 100 000,00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09WE251890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2 100 000,00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09WE251890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2 100 000,00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2 600 000,00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2 600 000,00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"Доступная среда"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2 600 000,00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2 600 000,00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"Реализация мероприятий государственной программы Российской Федерации "Доступная среда"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2 600 000,00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2 600 000,00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Реализация мероприятий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1138040272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2 600 000,00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2 600 000,00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1138040272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2 600 000,00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2 600 000,00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1138040272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2 600 000,00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2 600 000,00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42 788,55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"Профилактика правонарушений и наркомании"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42 788,55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"Сокращение уровня потребления психоактивных веществ"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1428400000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42 788,55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Проведение ежегодных антинаркотических акций и мероприятий, приуроченных к Международному дню борьбы с наркоманией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1428402750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1428402750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1428402750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Проведение социально-психологического тестирования </w:t>
            </w:r>
            <w:proofErr w:type="gramStart"/>
            <w:r w:rsidRPr="00E10A7D">
              <w:rPr>
                <w:rFonts w:ascii="PT Astra Serif" w:eastAsia="Times New Roman" w:hAnsi="PT Astra Serif" w:cs="Arial"/>
                <w:sz w:val="20"/>
                <w:szCs w:val="20"/>
                <w:lang w:eastAsia="ru-RU"/>
              </w:rPr>
              <w:t>обучающихся</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1428402760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42 788,55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1428402760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42 788,55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1428402760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42 788,55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3 406 440,00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1 739 559,00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3 406 440,00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1 739 559,00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245 340,00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245 340,00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245 340,00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245 340,00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3 161 100,00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1 494 219,00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3 161 100,00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1 494 219,00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Социальная политика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94,1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населения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94,1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образования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94,1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дошкольного, общего и дополнительного образования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94,1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"Земский учитель"</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0918900000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94,1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09189R2560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94,1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09189R2560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94,1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Публичные нормативные социальные выплаты гражданам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09189R2560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94,1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 общего характера бюджетам бюджетной системы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8 828 999,82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7 040 607,82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Прочие межбюджетные трансферты общего характера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8 828 999,82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7 040 607,82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8 828 999,82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7 040 607,82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8 828 999,82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7 040 607,82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8 828 999,82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7 040 607,82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8 828 999,82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7 040 607,82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Департамент профессионального образования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2 358 376 772,94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1 661 443 043,55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70,4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Образование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2 358 376 772,94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1 661 443 043,55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Среднее профессиональное образование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2 206 387 500,94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1 559 659 293,19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образования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2 197 804 444,02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1 556 982 330,80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профессионального образования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2 157 575 844,55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1 533 509 602,30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 а также развитие экспериментальной и инновационной деятельности в системе профессионального образования"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0936400000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2 057 698 972,55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1 453 099 932,30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Профессиональные образовательные организации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0936400Ш00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2 057 698 972,55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1 453 099 932,30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0936400Ш00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2 057 698 972,55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1 453 099 932,30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0936400Ш00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2 057 698 972,55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1 453 099 932,30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"Обеспечение выплат ежемесячного денежного вознаграждения за классное руководство (кураторство) педагогическим работникам государственных образовательных организаций,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0939800000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25 436 872,00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5 969 670,00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за счет средств резервного фонда Правительства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0939856340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25 436 872,00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5 969 670,00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0939856340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25 436 872,00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5 969 670,00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0939856340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25 436 872,00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5 969 670,00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"Бюджетные инвестиции в объекты профессионального образования"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0939900000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74 440 000,00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74 440 000,00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Приобретение зданий и помещений для размещения профессиональных образовательных организаций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093990И090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74 440 000,00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74 440 000,00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093990И090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74 440 000,00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74 440 000,00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093990И090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74 440 000,00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74 440 000,00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Проектная часть государственной программы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40 228 599,47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23 472 728,50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"Цифровая образовательная среда"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09WE400000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20 070 546,79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4 223 287,39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образовательных организаций материально-технической базой для внедрения цифровой образовательной среды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09WE452100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20 070 546,79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4 223 287,39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09WE452100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17 095 950,00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1 248 690,60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09WE452100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17 095 950,00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1 248 690,60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Функционирование целевой модели цифровой образовательной среды в профессиональных образовательных организациях</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09WE452101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2 974 596,79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2 974 596,79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09WE452101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2 974 596,79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2 974 596,79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09WE452101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2 974 596,79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2 974 596,79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"Молодые профессионалы (Повышение конкурентоспособности профессионального образования)"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09WE600000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20 158 052,68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19 249 441,11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95,5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поддержка профессиональных образовательных организаций в целях обеспечения соответствия их материально-технической базы современным требованиям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09WE661624</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11 170 000,00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10 261 388,43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91,9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09WE661624</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11 170 000,00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10 261 388,43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91,9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09WE661624</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11 170 000,00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10 261 388,43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91,9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Обеспечение проведения аттестации </w:t>
            </w:r>
            <w:proofErr w:type="gramStart"/>
            <w:r w:rsidRPr="00E10A7D">
              <w:rPr>
                <w:rFonts w:ascii="PT Astra Serif" w:eastAsia="Times New Roman" w:hAnsi="PT Astra Serif" w:cs="Arial"/>
                <w:sz w:val="20"/>
                <w:szCs w:val="20"/>
                <w:lang w:eastAsia="ru-RU"/>
              </w:rPr>
              <w:t>обучающихся</w:t>
            </w:r>
            <w:proofErr w:type="gramEnd"/>
            <w:r w:rsidRPr="00E10A7D">
              <w:rPr>
                <w:rFonts w:ascii="PT Astra Serif" w:eastAsia="Times New Roman" w:hAnsi="PT Astra Serif" w:cs="Arial"/>
                <w:sz w:val="20"/>
                <w:szCs w:val="20"/>
                <w:lang w:eastAsia="ru-RU"/>
              </w:rPr>
              <w:t xml:space="preserve"> по программам среднего профессионального образования с использованием механизма демонстрационного экзамена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09WE661634</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8 988 052,68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8 988 052,68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09WE661634</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8 988 052,68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8 988 052,68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09WE661634</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8 988 052,68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8 988 052,68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776 969,83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626 969,83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"Доступная среда"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776 969,83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626 969,83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"Реализация мероприятий государственной программы Российской Федерации "Доступная среда"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776 969,83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626 969,83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Создание условий для участия инвалидов и других маломобильных групп населения в культурной жизни общества наравне с другими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1138002360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622 869,83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472 869,83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1138002360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622 869,83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472 869,83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1138002360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622 869,83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472 869,83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Повышение уровня доступности приоритетных объектов и услуг в приоритетных сферах жизнедеятельности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1138002660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154 100,00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154 100,00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1138002660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154 100,00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154 100,00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1138002660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154 100,00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154 100,00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транспортной инфраструктуры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71 900,00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88,8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Проектная часть государственной программы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18W0000000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71 900,00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88,8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"Безопасность дорожного движения"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18WR300000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71 900,00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88,8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18WR353930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71 900,00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88,8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18WR353930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71 900,00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88,8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18WR353930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71 900,00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88,8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7 725 087,09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1 978 092,56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7 725 087,09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1 978 092,56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7 725 087,09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1 978 092,56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7 725 087,09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1 978 092,56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Профессиональная подготовка, переподготовка и повышение квалификации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16 626 900,00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11 412 833,00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образования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16 626 900,00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11 412 833,00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профессионального образования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16 626 900,00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11 412 833,00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 а также развитие экспериментальной и инновационной деятельности в системе профессионального образования"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0936400000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16 626 900,00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11 412 833,00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Организация дополнительного профессионального образования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0936400Г00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612 200,00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377 833,00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0936400Г00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612 200,00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377 833,00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0936400Г00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612 200,00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377 833,00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Профессиональные образовательные организации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0936400Ш00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16 014 700,00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11 035 000,00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0936400Ш00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16 014 700,00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11 035 000,00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0936400Ш00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16 014 700,00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11 035 000,00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Молодежная политика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1 493 072,00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564 900,00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1 493 072,00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564 900,00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"Обеспечение государственной поддержки семей, имеющих детей"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1 493 072,00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564 900,00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"Повышение качества услуг в сфере отдыха и оздоровления детей"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1149200000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1 493 072,00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564 900,00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Профессиональные образовательные организации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1149200Ш00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1 493 072,00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564 900,00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1149200Ш00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1 493 072,00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564 900,00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1149200Ш00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1 493 072,00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564 900,00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Другие вопросы в области образования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133 869 300,00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89 806 017,36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420 351,44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Проектная часть государственной программы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03W0000000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420 351,44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"Адресная поддержка повышения производительности труда на предприятиях"</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03WL200000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420 351,44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поддержка субъектов Российской Федерации - участников национального проекта "Производительность труда и поддержка занятости"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03WL252960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420 351,44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Функционирование учебной производственной площадки "Фабрика процессов"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03WL252962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420 351,44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03WL252962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420 351,44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03WL252962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420 351,44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образования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131 303 300,00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89 368 715,92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профессионального образования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65 459 800,00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43 394 932,60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 а также развитие экспериментальной и инновационной деятельности в системе профессионального образования"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0936400000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65 459 800,00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43 394 932,60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Организация дополнительного профессионального образования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0936400Г00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41 008 000,00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29 134 987,00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0936400Г00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41 008 000,00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29 134 987,00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0936400Г00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41 008 000,00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29 134 987,00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Организационное обеспечение деятельности Департамента профессионального образования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0936402640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22 251 800,00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12 979 945,60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0936402640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15 528 800,00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9 655 667,36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казенных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0936402640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15 528 800,00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9 655 667,36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0936402640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6 575 300,00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3 257 155,06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49,5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0936402640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6 575 300,00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3 257 155,06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49,5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0936402640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147 700,00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67 123,18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0936402640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147 700,00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67 123,18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премий Губернатора Томской области лучшим педагогическим и руководящим работникам в сфере среднего профессионального образования, профессионального образования и дополнительного профессионального образования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0936402650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2 200 000,00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1 280 000,00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0936402650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2 200 000,00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1 280 000,00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Премии и гранты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0936402650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2 200 000,00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1 280 000,00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Обеспечивающая подпрограмма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0950000000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20 603 500,00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13 773 783,32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E10A7D">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0950100000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20 603 500,00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13 773 783,32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0950100000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19 334 000,00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12 956 345,18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0950100000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19 334 000,00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12 956 345,18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0950100000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1 269 500,00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817 438,14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0950100000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1 269 500,00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817 438,14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Проектная часть государственной программы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45 240 000,00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32 200 000,00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"Молодые профессионалы (Повышение конкурентоспособности профессионального образования)"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09WE600000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45 240 000,00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32 200 000,00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Разработка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09WE651770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45 240 000,00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32 200 000,00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Функционирование центра опережающей профессиональной подготовки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09WE651771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45 240 000,00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32 200 000,00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09WE651771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45 240 000,00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32 200 000,00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09WE651771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45 240 000,00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32 200 000,00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16 950,00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"Профилактика правонарушений и наркомании"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16 950,00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"Сокращение уровня потребления психоактивных веществ"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1428400000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16 950,00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Проведение социологических исследований и мониторинга масштабов распространения, незаконного потребления и оборота психоактивных веществ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1428402700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16 950,00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1428402700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16 950,00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1428402700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16 950,00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Развитие и поддержка волонтерского движения в Томской области. Проведение тренингов, бесед, круглых столов, слетов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1428402710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1428402710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1428402710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Департамент по социально-экономическому развитию села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2 044 752 454,00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1 412 308 745,94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69,1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Национальная экономика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1 657 354 140,47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1 223 630 777,19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Сельское хозяйство и рыболовство</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1 657 354 140,47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1 223 630 777,19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сельского хозяйства, рынков сырья и продовольствия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1 557 019 670,00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1 211 853 181,65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сельскохозяйственного производства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1 398 179 074,12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1 117 046 375,22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"Кадровое, консультационное и информационное обеспечение агропромышленного комплекса"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0616800000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61 877 530,00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34 905 927,00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Возмещение части затрат на подготовку, переподготовку и повышение квалификации кадров агропромышленного комплекса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0616800410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2 732 600,00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463 347,00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0616800410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2 732 600,00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463 347,00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0616800410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2 732 600,00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463 347,00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премии Губернатора Томской области имени Героя Социалистического труда Белозерцевой Екатерины Наумовны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0616800490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0616800490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Премии и гранты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0616800490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Финансовое обеспечение затрат на поддержку кадров агропромышленного комплекса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0616800520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7 200 000,00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2 100 000,00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0616800520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7 200 000,00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2 100 000,00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0616800520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7 200 000,00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2 100 000,00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Разработка эскизов, изготовление и приобретение бланочной и наградной продукции для премии Губернатора Томской области имени Героя Социалистического труда Белозерцевой Екатерины Наумовны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0616800530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0616800530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0616800530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Премирование победителей областного конкурса в агропромышленном комплексе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0616801220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5 160 000,00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43 500,00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0616801220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5 160 000,00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43 500,00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Премии и гранты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0616801220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5 160 000,00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43 500,00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Финансовое обеспечение деятельности областного государственного бюджетного учреждения "Аграрный центр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0616801240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9 891 200,00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8 400 000,00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0616801240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9 891 200,00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8 400 000,00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0616801240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9 891 200,00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8 400 000,00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грантов в форме субсидий на поддержку профориентационных проектов в области сельскохозяйственного производства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0616801260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0616801260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0616801260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Субсидия Ассоциации инновационного развития АПК Томской области на реализацию мероприятий в сфере агропромышленного комплекса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0616801300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19 910 470,00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15 269 200,00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0616801300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19 910 470,00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15 269 200,00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0616801300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19 910 470,00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15 269 200,00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Мероприятия по информационному обеспечению в области сельскохозяйственного производства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0616801310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2 681 260,00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17 880,00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0616801310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2 681 260,00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17 880,00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0616801310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2 681 260,00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17 880,00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грантов в форме субсидий победителям областного конкурса в агропромышленном комплексе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0616801320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8 500 000,00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0616801320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8 500 000,00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0616801320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8 500 000,00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Финансовое обеспечение затрат на поддержку научных работников организаций агропромышленного комплекса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0616801720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0616801720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0616801720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Финансовое обеспечение затрат на выплату доплат молодым специалистам к заработной плате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0616801740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0616801740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0616801740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Премирование муниципальных образований Томской области - победителей областного конкурса в агропромышленном комплексе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0616840150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0616840150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0616840150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"Поддержка малых форм хозяйствования"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0618200000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105 744 000,00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84 743 231,13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Субсидия Региональному отделению Томской области Общероссийской общественной организации "Союз садоводов России" на поддержку садоводческих и дачных некоммерческих объединений, созданных до 01.01.2019, и садоводческих некоммерческих товариществ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0618201150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1 762 953,18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0618201150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1 762 953,18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0618201150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1 762 953,18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Поддержка малых форм хозяйствования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0618240200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65 235 000,00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55 971 609,95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0618240200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65 235 000,00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55 971 609,95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Субвенции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0618240200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65 235 000,00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55 971 609,95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0618240210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37 009 000,00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27 008 668,00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0618240210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37 009 000,00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27 008 668,00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Субвенции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0618240210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37 009 000,00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27 008 668,00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"Техническая и технологическая модернизация, инновационное развитие"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0618300000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175 620 011,24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173 850 011,24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Возмещение части затрат на обеспечение технической и технологической модернизации сельскохозяйственного производства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0618301210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174 620 011,24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173 850 011,24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0618301210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174 620 011,24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173 850 011,24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0618301210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172 098 216,84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171 328 216,84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Исполнение судебных актов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0618301210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2 521 794,40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2 521 794,40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поддержка научно-исследовательских работ в области сельскохозяйственного производства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0618301230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0618301230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0618301230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"Создание условий для увеличения объема реализованной продукции сельскохозяйственными организациями"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0618700000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75 848 532,88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65 126 122,87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Возмещение части процентной ставки по краткосрочным кредитам (займам)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0618701250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12 701 300,00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7 921 129,87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0618701250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12 701 300,00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7 921 129,87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0618701250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12 701 300,00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7 921 129,87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Возмещение части процентной ставки по инвестиционным кредитам (займам)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0618701270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8 741 045,36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4 951 735,69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0618701270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8 741 045,36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4 951 735,69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0618701270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8 741 045,36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4 951 735,69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Возмещение части затрат на уплату процентов по инвестиционным кредитам (займам) в агропромышленном комплексе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0618701280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12 372 452,58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10 219 522,37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0618701280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12 372 452,58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10 219 522,37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0618701280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12 042 308,79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9 889 378,58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Исполнение судебных актов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0618701280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330 143,79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330 143,79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Возмещение части затрат на уплату процентов по инвестиционным кредитам (займам) в агропромышленном комплексе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06187R4330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42 033 734,94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42 033 734,94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06187R4330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42 033 734,94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42 033 734,94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06187R4330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42 033 734,94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42 033 734,94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"Стимулирование развития приоритетных подотраслей агропромышленного комплекса и развитие малых форм хозяйствования"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0618900000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225 294 200,00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135 140 110,26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Стимулирование развития приоритетных подотраслей агропромышленного комплекса и развитие малых форм хозяйствования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0618905020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2 633,73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0618905020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2 633,73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0618905020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2 633,73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Стимулирование развития приоритетных подотраслей агропромышленного комплекса и развитие малых форм хозяйствования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06189R5020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225 291 566,27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135 140 110,26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06189R5020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33 168 959,04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06189R5020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33 168 959,04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06189R5020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180 722 607,23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123 740 110,26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06189R5020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180 722 607,23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123 740 110,26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Грант в форме субсидии Федеральному государственному бюджетному учреждению науки Сибирскому федеральному научному центру агробиотехнологий Российской академии наук на поддержку производства и (или) реализацию сельскохозяйственной продукции собственного производства, направленных на обеспечение прироста сельскохозяйственной продукции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06189R5021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11 400 000,00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11 400 000,00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06189R5021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11 400 000,00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11 400 000,00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06189R5021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11 400 000,00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11 400 000,00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Основное мероприятие "Поддержка </w:t>
            </w:r>
            <w:proofErr w:type="gramStart"/>
            <w:r w:rsidRPr="00E10A7D">
              <w:rPr>
                <w:rFonts w:ascii="PT Astra Serif" w:eastAsia="Times New Roman" w:hAnsi="PT Astra Serif" w:cs="Arial"/>
                <w:sz w:val="20"/>
                <w:szCs w:val="20"/>
                <w:lang w:eastAsia="ru-RU"/>
              </w:rPr>
              <w:t>отдельных</w:t>
            </w:r>
            <w:proofErr w:type="gramEnd"/>
            <w:r w:rsidRPr="00E10A7D">
              <w:rPr>
                <w:rFonts w:ascii="PT Astra Serif" w:eastAsia="Times New Roman" w:hAnsi="PT Astra Serif" w:cs="Arial"/>
                <w:sz w:val="20"/>
                <w:szCs w:val="20"/>
                <w:lang w:eastAsia="ru-RU"/>
              </w:rPr>
              <w:t xml:space="preserve"> подотраслей растениеводства и животноводства"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0619000000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684 400 167,41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556 167 572,76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Поддержка сельскохозяйственного производства по </w:t>
            </w:r>
            <w:proofErr w:type="gramStart"/>
            <w:r w:rsidRPr="00E10A7D">
              <w:rPr>
                <w:rFonts w:ascii="PT Astra Serif" w:eastAsia="Times New Roman" w:hAnsi="PT Astra Serif" w:cs="Arial"/>
                <w:sz w:val="20"/>
                <w:szCs w:val="20"/>
                <w:lang w:eastAsia="ru-RU"/>
              </w:rPr>
              <w:t>отдельным</w:t>
            </w:r>
            <w:proofErr w:type="gramEnd"/>
            <w:r w:rsidRPr="00E10A7D">
              <w:rPr>
                <w:rFonts w:ascii="PT Astra Serif" w:eastAsia="Times New Roman" w:hAnsi="PT Astra Serif" w:cs="Arial"/>
                <w:sz w:val="20"/>
                <w:szCs w:val="20"/>
                <w:lang w:eastAsia="ru-RU"/>
              </w:rPr>
              <w:t xml:space="preserve"> подотраслям растениеводства и животноводства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0619005080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83 883 567,41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77 425 495,00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92,3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0619005080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83 883 567,41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77 425 495,00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92,3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0619005080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83 883 567,41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77 425 495,00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92,3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Поддержка сельскохозяйственного производства по </w:t>
            </w:r>
            <w:proofErr w:type="gramStart"/>
            <w:r w:rsidRPr="00E10A7D">
              <w:rPr>
                <w:rFonts w:ascii="PT Astra Serif" w:eastAsia="Times New Roman" w:hAnsi="PT Astra Serif" w:cs="Arial"/>
                <w:sz w:val="20"/>
                <w:szCs w:val="20"/>
                <w:lang w:eastAsia="ru-RU"/>
              </w:rPr>
              <w:t>отдельным</w:t>
            </w:r>
            <w:proofErr w:type="gramEnd"/>
            <w:r w:rsidRPr="00E10A7D">
              <w:rPr>
                <w:rFonts w:ascii="PT Astra Serif" w:eastAsia="Times New Roman" w:hAnsi="PT Astra Serif" w:cs="Arial"/>
                <w:sz w:val="20"/>
                <w:szCs w:val="20"/>
                <w:lang w:eastAsia="ru-RU"/>
              </w:rPr>
              <w:t xml:space="preserve"> подотраслям растениеводства и животноводства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0619045080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407 158 286,75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304 688 651,78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0619045080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407 158 286,75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304 688 651,78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Субвенции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0619045080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407 158 286,75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304 688 651,78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Поддержка сельскохозяйственного производства по </w:t>
            </w:r>
            <w:proofErr w:type="gramStart"/>
            <w:r w:rsidRPr="00E10A7D">
              <w:rPr>
                <w:rFonts w:ascii="PT Astra Serif" w:eastAsia="Times New Roman" w:hAnsi="PT Astra Serif" w:cs="Arial"/>
                <w:sz w:val="20"/>
                <w:szCs w:val="20"/>
                <w:lang w:eastAsia="ru-RU"/>
              </w:rPr>
              <w:t>отдельным</w:t>
            </w:r>
            <w:proofErr w:type="gramEnd"/>
            <w:r w:rsidRPr="00E10A7D">
              <w:rPr>
                <w:rFonts w:ascii="PT Astra Serif" w:eastAsia="Times New Roman" w:hAnsi="PT Astra Serif" w:cs="Arial"/>
                <w:sz w:val="20"/>
                <w:szCs w:val="20"/>
                <w:lang w:eastAsia="ru-RU"/>
              </w:rPr>
              <w:t xml:space="preserve"> подотраслям растениеводства и животноводства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06190R5080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193 358 313,25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174 053 425,98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06190R5080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46 816 626,51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39 602 332,40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Субвенции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06190R5080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46 816 626,51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39 602 332,40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06190R5080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138 150 843,37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126 060 332,47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91,2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06190R5080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138 150 843,37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126 060 332,47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91,2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Грант в форме субсидии Федеральному государственному бюджетному учреждению науки Сибирский федеральный научный центр агробиотехнологий Российской академии наук на поддержку производства и (или) реализацию сельскохозяйственной продукции собственного производства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06190R5081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8 390 843,37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8 390 761,11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06190R5081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8 390 843,37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8 390 761,11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06190R5081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8 390 843,37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8 390 761,11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"Создание условий для вовлечения в оборот земель сельскохозяйственного назначения"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0619200000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2 773 100,00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591 867,37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Возмещение части затрат по оформлению прав на объекты недвижимости, используемые в сельскохозяйственном производстве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0619201520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0619201520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0619201520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Проведение кадастровых работ по оформлению земельных участков в собственность муниципальных образований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0619240230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2 273 100,00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591 867,37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0619240230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2 273 100,00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591 867,37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0619240230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2 273 100,00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591 867,37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"Создание условий для ускоренного развития мясного и молочного скотоводства на территории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0619400000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66 621 532,59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66 521 532,59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Субсидия Ассоциации инновационного развития АПК Томской области на реализацию мероприятий по ускоренному развитию мясного и молочного скотоводства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0619401160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8 544 700,00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8 544 700,00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0619401160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8 544 700,00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8 544 700,00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0619401160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8 544 700,00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8 544 700,00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Возмещение части затрат на развитие мясного и молочного скотоводства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0619401530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57 976 832,59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57 976 832,59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0619401530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57 976 832,59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57 976 832,59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0619401530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57 976 832,59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57 976 832,59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Возмещение части прямых понесенных затрат на создание и модернизацию объектов животноводческих комплексов молочного направления (молочных ферм), а также на приобретение техники и оборудования на цели предоставления 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0619401540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0619401540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0619401540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Обеспечивающая подпрограмма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0640000000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60 939 400,00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37 035 671,83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E10A7D">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0640100000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60 876 414,65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36 972 686,48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0640100000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45 163 400,00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28 610 635,07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0640100000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45 163 400,00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28 610 635,07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0640100000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14 624 614,65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7 507 578,76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0640100000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14 624 614,65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7 507 578,76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0640100000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1 088 400,00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854 472,65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0640100000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1 088 400,00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854 472,65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Возмещение причиненного вреда (ущерба) и оплата судебных издержек</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0640200000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62 985,35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62 985,35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Возмещение причиненного вреда (ущерба) и оплата судебных издержек в соответствии с судебными актами и мировыми соглашениями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0640200700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62 985,35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62 985,35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0640200700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62 985,35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62 985,35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Исполнение судебных актов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0640200700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12 985,35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12 985,35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0640200700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мелиорации земель сельскохозяйственного назначения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0650000000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14 766 500,00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14 308 163,90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96,9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"Повышение потенциала мелиорируемых земель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0659300000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14 766 500,00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14 308 163,90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96,9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000000" w:fill="FFFFFF"/>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Реализация мероприятий в области мелиорации земель сельскохозяйственного назначения</w:t>
            </w:r>
          </w:p>
        </w:tc>
        <w:tc>
          <w:tcPr>
            <w:tcW w:w="524" w:type="dxa"/>
            <w:tcBorders>
              <w:top w:val="nil"/>
              <w:left w:val="nil"/>
              <w:bottom w:val="single" w:sz="4" w:space="0" w:color="404040"/>
              <w:right w:val="single" w:sz="4" w:space="0" w:color="404040"/>
            </w:tcBorders>
            <w:shd w:val="clear" w:color="000000" w:fill="FFFFFF"/>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000000" w:fill="FFFFFF"/>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000000" w:fill="FFFFFF"/>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0659305680</w:t>
            </w:r>
          </w:p>
        </w:tc>
        <w:tc>
          <w:tcPr>
            <w:tcW w:w="516" w:type="dxa"/>
            <w:tcBorders>
              <w:top w:val="nil"/>
              <w:left w:val="nil"/>
              <w:bottom w:val="single" w:sz="4" w:space="0" w:color="404040"/>
              <w:right w:val="single" w:sz="4" w:space="0" w:color="404040"/>
            </w:tcBorders>
            <w:shd w:val="clear" w:color="000000" w:fill="FFFFFF"/>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000000" w:fill="FFFFFF"/>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9 603 005,53</w:t>
            </w:r>
          </w:p>
        </w:tc>
        <w:tc>
          <w:tcPr>
            <w:tcW w:w="1720" w:type="dxa"/>
            <w:tcBorders>
              <w:top w:val="nil"/>
              <w:left w:val="nil"/>
              <w:bottom w:val="single" w:sz="4" w:space="0" w:color="404040"/>
              <w:right w:val="single" w:sz="4" w:space="0" w:color="404040"/>
            </w:tcBorders>
            <w:shd w:val="clear" w:color="000000" w:fill="FFFFFF"/>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9 603 005,53</w:t>
            </w:r>
          </w:p>
        </w:tc>
        <w:tc>
          <w:tcPr>
            <w:tcW w:w="757" w:type="dxa"/>
            <w:tcBorders>
              <w:top w:val="nil"/>
              <w:left w:val="nil"/>
              <w:bottom w:val="single" w:sz="4" w:space="0" w:color="404040"/>
              <w:right w:val="single" w:sz="4" w:space="0" w:color="auto"/>
            </w:tcBorders>
            <w:shd w:val="clear" w:color="000000" w:fill="FFFFFF"/>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0659305680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9 603 005,53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9 603 005,53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0659305680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9 603 005,53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9 603 005,53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Реализация мероприятий в области мелиорации земель сельскохозяйственного назначения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06593R5680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5 163 494,47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4 705 158,37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91,1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06593R5680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5 163 494,47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4 705 158,37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91,1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06593R5680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5 163 494,47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4 705 158,37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91,1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Проектная часть государственной программы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06W0000000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83 134 695,88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43 462 970,70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"Акселерация субъектов малого и среднего предпринимательства"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06WI500000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53 145 654,64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43 462 970,70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Создание системы поддержки фермеров и развитие сельской кооперации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06WI554800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53 145 654,64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43 462 970,70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06WI554800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13 307 061,86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10 945 650,00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06WI554800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3 092 783,51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2 060 000,00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06WI554800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10 214 278,35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8 885 650,00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87,0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06WI554800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38 818 092,78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32 007 071,70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06WI554800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38 818 092,78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32 007 071,70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текущей деятельности центра компетенций в сфере сельскохозяйственной кооперации и поддержки фермеров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06WI554804</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1 020 500,00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510 249,00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06WI554804</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1 020 500,00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510 249,00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06WI554804</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1 020 500,00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510 249,00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"Экспорт продукции агропромышленного комплекса"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06WT200000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29 989 041,24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поддержка стимулирования увеличения производства масличных культур</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06WT252590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29 989 041,24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06WT252590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29 989 041,24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06WT252590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29 989 041,24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"Комплексное развитие сельских территорий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100 039 815,47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11 482 940,54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"Создание условий комплексного развития сельских территорий"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100 039 815,47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11 482 940,54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"Реализация проектов комплексного обустройства площадок, расположенных на сельских территориях, под компактную жилищную застройку"</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2719400000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99 539 300,00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11 482 940,54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комплексного развития сельских территорий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271944И760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14 204 100,00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1 638 597,37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271944И760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14 204 100,00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1 638 597,37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271944И760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14 204 100,00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1 638 597,37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комплексного развития сельских территорий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27194R5760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85 335 200,00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9 844 343,17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27194R5760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85 335 200,00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9 844 343,17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27194R5760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85 335 200,00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9 844 343,17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"Содействие занятости сельского населения"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2719600000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500 515,47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комплексного развития сельских территорий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27196R5760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500 515,47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комплексного развития сельских территорий (возмещение части затрат по заключенным с работниками ученическим договорам)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27196R5762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500 515,47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27196R5762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500 515,47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27196R5762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500 515,47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294 655,00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294 655,00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294 655,00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294 655,00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294 655,00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294 655,00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294 655,00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294 655,00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Жилищно-коммунальное хозяйство</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284 850 915,63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133 644 980,58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Жилищное хозяйство</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13 227 124,00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3 959 785,33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"Комплексное развитие сельских территорий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13 227 124,00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3 959 785,33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"Создание условий комплексного развития сельских территорий"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13 227 124,00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3 959 785,33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2718100000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13 227 124,00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3 959 785,33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комплексного развития сельских территорий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27181R5760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13 227 124,00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3 959 785,33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27181R5760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13 227 124,00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3 959 785,33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27181R5760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13 227 124,00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3 959 785,33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Коммунальное хозяйство</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187 654 491,63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88 540 540,72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"Комплексное развитие сельских территорий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187 654 491,63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88 540 540,72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"Создание условий комплексного развития сельских территорий"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187 654 491,63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88 540 540,72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"Развитие газификации на сельских территориях"</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2718900000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48 568 791,63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46 453 919,22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95,6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комплексного развития сельских территорий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27189R5760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48 568 791,63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46 453 919,22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95,6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27189R5760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48 568 791,63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46 453 919,22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95,6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27189R5760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48 568 791,63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46 453 919,22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95,6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"Современный облик сельских территорий"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2719700000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139 085 700,00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42 086 621,50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комплексного развития сельских территорий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27197R5760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139 085 700,00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42 086 621,50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комплексного развития сельских территорий за счет средств резервного фонда Правительства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27197R576F</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139 085 700,00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42 086 621,50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27197R576F</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139 085 700,00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42 086 621,50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27197R576F</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139 085 700,00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42 086 621,50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Благоустройство</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13 109 400,00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8 620 844,01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000000" w:fill="FFFFFF"/>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"Комплексное развитие сельских территорий Томской области"</w:t>
            </w:r>
          </w:p>
        </w:tc>
        <w:tc>
          <w:tcPr>
            <w:tcW w:w="524" w:type="dxa"/>
            <w:tcBorders>
              <w:top w:val="nil"/>
              <w:left w:val="nil"/>
              <w:bottom w:val="single" w:sz="4" w:space="0" w:color="404040"/>
              <w:right w:val="single" w:sz="4" w:space="0" w:color="404040"/>
            </w:tcBorders>
            <w:shd w:val="clear" w:color="000000" w:fill="FFFFFF"/>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000000" w:fill="FFFFFF"/>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0503</w:t>
            </w:r>
          </w:p>
        </w:tc>
        <w:tc>
          <w:tcPr>
            <w:tcW w:w="1400" w:type="dxa"/>
            <w:tcBorders>
              <w:top w:val="nil"/>
              <w:left w:val="nil"/>
              <w:bottom w:val="single" w:sz="4" w:space="0" w:color="404040"/>
              <w:right w:val="single" w:sz="4" w:space="0" w:color="404040"/>
            </w:tcBorders>
            <w:shd w:val="clear" w:color="000000" w:fill="FFFFFF"/>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2700000000</w:t>
            </w:r>
          </w:p>
        </w:tc>
        <w:tc>
          <w:tcPr>
            <w:tcW w:w="516" w:type="dxa"/>
            <w:tcBorders>
              <w:top w:val="nil"/>
              <w:left w:val="nil"/>
              <w:bottom w:val="single" w:sz="4" w:space="0" w:color="404040"/>
              <w:right w:val="single" w:sz="4" w:space="0" w:color="404040"/>
            </w:tcBorders>
            <w:shd w:val="clear" w:color="000000" w:fill="FFFFFF"/>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000000" w:fill="FFFFFF"/>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13 109 400,00</w:t>
            </w:r>
          </w:p>
        </w:tc>
        <w:tc>
          <w:tcPr>
            <w:tcW w:w="1720" w:type="dxa"/>
            <w:tcBorders>
              <w:top w:val="nil"/>
              <w:left w:val="nil"/>
              <w:bottom w:val="single" w:sz="4" w:space="0" w:color="404040"/>
              <w:right w:val="single" w:sz="4" w:space="0" w:color="404040"/>
            </w:tcBorders>
            <w:shd w:val="clear" w:color="000000" w:fill="FFFFFF"/>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8 620 844,01</w:t>
            </w:r>
          </w:p>
        </w:tc>
        <w:tc>
          <w:tcPr>
            <w:tcW w:w="757" w:type="dxa"/>
            <w:tcBorders>
              <w:top w:val="nil"/>
              <w:left w:val="nil"/>
              <w:bottom w:val="single" w:sz="4" w:space="0" w:color="404040"/>
              <w:right w:val="single" w:sz="4" w:space="0" w:color="auto"/>
            </w:tcBorders>
            <w:shd w:val="clear" w:color="000000" w:fill="FFFFFF"/>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"Создание условий комплексного развития сельских территорий"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13 109 400,00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8 620 844,01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"Реализация проектов по благоустройству сельских территорий"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2719500000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13 109 400,00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8 620 844,01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комплексного развития сельских территорий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2719545760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348 510,30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2719545760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348 510,30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2719545760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348 510,30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комплексного развития сельских территорий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27195R5760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12 760 889,70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8 620 844,01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27195R5760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12 760 889,70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8 620 844,01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27195R5760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12 760 889,70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8 620 844,01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Другие вопросы в области жилищно-коммунального хозяйства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70 859 900,00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32 523 810,52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"Комплексное развитие сельских территорий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70 859 900,00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32 523 810,52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"Создание условий комплексного развития сельских территорий"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70 859 900,00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32 523 810,52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"Реализации проектов по обустройству объектами инженерной инфраструктуры и благоустройству площадок, расположенных на сельских территориях, под компактную жилищную застройку"</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2718200000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70 859 900,00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32 523 810,52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комплексного развития сельских территорий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27182R5760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70 859 900,00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32 523 810,52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27182R5760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70 859 900,00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32 523 810,52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27182R5760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70 859 900,00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32 523 810,52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Образование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21 158 036,77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20 553 359,70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97,1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Дополнительное образование детей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20 631 748,10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20 467 602,91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"Комплексное развитие сельских территорий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20 631 748,10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20 467 602,91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"Создание условий комплексного развития сельских территорий"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20 631 748,10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20 467 602,91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"Сохранение объектов социально-культурной сферы"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2718300000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20 631 748,10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20 467 602,91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комплексного развития сельских территорий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2718345760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20 631 748,10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20 467 602,91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2718345760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20 631 748,10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20 467 602,91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2718345760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20 631 748,10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20 467 602,91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Другие вопросы в области образования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526 288,67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85 756,79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"Комплексное развитие сельских территорий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526 288,67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85 756,79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"Создание условий комплексного развития сельских территорий"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526 288,67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85 756,79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"Содействие занятости сельского населения"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2719600000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526 288,67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85 756,79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комплексного развития сельских территорий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27196R5760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526 288,67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85 756,79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комплексного развития сельских территорий (возмещение части затрат, связанных с оплатой труда и проживанием студентов, привлеченных для прохождения производственной практики)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27196R5761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526 288,67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85 756,79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27196R5761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526 288,67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85 756,79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27196R5761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526 288,67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85 756,79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Культура, кинематография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54 202 800,00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8 237 087,88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Культура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54 202 800,00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8 237 087,88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"Комплексное развитие сельских территорий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54 202 800,00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8 237 087,88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"Создание условий комплексного развития сельских территорий"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54 202 800,00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8 237 087,88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"Современный облик сельских территорий"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2719700000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54 202 800,00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8 237 087,88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комплексного развития сельских территорий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27197R5760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54 202 800,00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8 237 087,88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комплексного развития сельских территорий за счет средств резервного фонда Правительства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27197R576F</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54 202 800,00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8 237 087,88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27197R576F</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54 202 800,00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8 237 087,88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27197R576F</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54 202 800,00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8 237 087,88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Социальная политика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19 823 391,14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18 893 304,77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95,3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населения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19 823 391,14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18 893 304,77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95,3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"Комплексное развитие сельских территорий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19 823 391,14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18 893 304,77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95,3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"Создание условий комплексного развития сельских территорий"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19 823 391,14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18 893 304,77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95,3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"Развитие жилищного строительства на сельских территориях и повышение уровня благоустройства домовладений"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2719200000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19 823 391,14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18 893 304,77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95,3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комплексного развития сельских территорий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2719245760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14 006 896,29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13 243 326,62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94,5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2719245760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13 328 361,02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12 564 791,35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94,3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2719245760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13 328 361,02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12 564 791,35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94,3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2719245760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678 535,27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678 535,27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Исполнение судебных актов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2719245760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678 535,27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678 535,27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комплексного развития сельских территорий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27192R5760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5 816 494,85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5 649 978,15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97,1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27192R5760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5 816 494,85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5 649 978,15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97,1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27192R5760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5 816 494,85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5 649 978,15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97,1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 общего характера бюджетам бюджетной системы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7 363 169,99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7 349 235,82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Прочие межбюджетные трансферты общего характера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7 363 169,99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7 349 235,82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"Комплексное развитие сельских территорий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2 363 169,99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2 349 235,82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"Создание условий комплексного развития сельских территорий"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2 363 169,99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2 349 235,82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"Современный облик сельских территорий"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2719700000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2 363 169,99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2 349 235,82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комплексного развития сельских территорий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27197R5760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2 363 169,99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2 349 235,82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27197R5760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2 363 169,99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2 349 235,82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27197R5760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2 363 169,99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2 349 235,82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Департамент ветеринарии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818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316 166 900,00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222 749 458,30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70,5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Национальная экономика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316 166 900,00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222 749 458,30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Сельское хозяйство и рыболовство</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316 166 900,00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222 749 458,30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сельского хозяйства, рынков сырья и продовольствия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314 916 900,00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222 632 958,30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сельскохозяйственного производства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274 780 900,00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194 647 073,98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"Защита животных от болезней, защита населения от болезней, общих для человека и животных"</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0617000000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274 780 900,00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194 647 073,98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Материальное обеспечение противоэпизоотических мероприятий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0617002100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5 008 300,00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4 333 986,13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86,5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0617002100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5 008 300,00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4 333 986,13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86,5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0617002100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5 008 300,00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4 333 986,13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86,5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государственных услуг (выполнение работ) в сфере защиты животных от болезней, защиты населения от болезней, общих для человека и животных, учреждениями в соответствии с государственным заданием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0617002110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230 699 800,00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160 633 162,85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0617002110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230 699 800,00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160 633 162,85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0617002110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230 699 800,00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160 633 162,85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Осуществление отдельных государственных полномочий </w:t>
            </w:r>
            <w:proofErr w:type="gramStart"/>
            <w:r w:rsidRPr="00E10A7D">
              <w:rPr>
                <w:rFonts w:ascii="PT Astra Serif" w:eastAsia="Times New Roman" w:hAnsi="PT Astra Serif" w:cs="Arial"/>
                <w:sz w:val="20"/>
                <w:szCs w:val="20"/>
                <w:lang w:eastAsia="ru-RU"/>
              </w:rPr>
              <w:t>по организации мероприятий при осуществлении деятельности по обращению с животными без владельцев</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0617040160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38 124 500,00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28 968 700,00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0617040160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38 124 500,00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28 968 700,00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Субвенции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0617040160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38 124 500,00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28 968 700,00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Осуществление отдельных государственных полномочий </w:t>
            </w:r>
            <w:proofErr w:type="gramStart"/>
            <w:r w:rsidRPr="00E10A7D">
              <w:rPr>
                <w:rFonts w:ascii="PT Astra Serif" w:eastAsia="Times New Roman" w:hAnsi="PT Astra Serif" w:cs="Arial"/>
                <w:sz w:val="20"/>
                <w:szCs w:val="20"/>
                <w:lang w:eastAsia="ru-RU"/>
              </w:rPr>
              <w:t>по организации мероприятий при осуществлении деятельности по обращению с животными без владельцев</w:t>
            </w:r>
            <w:proofErr w:type="gramEnd"/>
            <w:r w:rsidRPr="00E10A7D">
              <w:rPr>
                <w:rFonts w:ascii="PT Astra Serif" w:eastAsia="Times New Roman" w:hAnsi="PT Astra Serif" w:cs="Arial"/>
                <w:sz w:val="20"/>
                <w:szCs w:val="20"/>
                <w:lang w:eastAsia="ru-RU"/>
              </w:rPr>
              <w:t xml:space="preserve"> (осуществление управленческих функций органами местного самоуправления)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0617040170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948 300,00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711 225,00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0617040170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948 300,00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711 225,00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Субвенции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0617040170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948 300,00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711 225,00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Обеспечивающая подпрограмма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0640000000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40 136 000,00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27 985 884,32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E10A7D">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0640100000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40 136 000,00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27 985 884,32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0640100000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37 170 080,00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25 795 558,44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0640100000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37 170 080,00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25 795 558,44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0640100000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2 622 063,50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1 925 139,88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0640100000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2 622 063,50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1 925 139,88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0640100000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343 856,50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265 186,00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0640100000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343 856,50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265 186,00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116 500,00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116 500,00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116 500,00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116 500,00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Главная инспекция государственного строительного надзора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820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16 426 000,00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10 978 222,77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66,8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Общегосударственные вопросы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16 426 000,00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10 978 222,77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Другие общегосударственные вопросы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16 426 000,00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10 978 222,77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"Жилье и городская среда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16 426 000,00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10 978 222,77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Обеспечивающая подпрограмма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1370000000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16 426 000,00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10 978 222,77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E10A7D">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16 426 000,00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10 978 222,77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13 979 700,00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9 450 817,96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13 979 700,00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9 450 817,96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2 434 800,00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1 519 265,81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2 434 800,00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1 519 265,81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8 139,00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8 139,00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Департамент архитектуры и строительства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9 760 039 955,37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2 518 250 780,80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25,8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Общегосударственные вопросы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177 944 388,00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88 529 180,33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49,8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Другие общегосударственные вопросы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177 944 388,00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88 529 180,33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49,8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"Жилье и городская среда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177 059 900,00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87 644 692,33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49,5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"Оказание государственной поддержки по улучшению жилищных условий отдельных категорий граждан"</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1 027 600,00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768 880,00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"Осуществление мероприятий в рамках реализации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1318100000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1 027 600,00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768 880,00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1318140800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1 027 600,00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768 880,00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1318140800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1 027 600,00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768 880,00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Субвенции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1318140800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1 027 600,00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768 880,00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"Обеспечение доступности и комфортности жилища, формирование качественной жилой среды"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132 420 200,00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63 160 352,22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"Организация работы по обеспечению эффективного строительства, реконструкции и капитального ремонта объектов, финансируемых из областного бюджета"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1346300000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117 357 300,00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51 070 996,99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1346300000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36 266 400,00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12 501 874,98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1346300000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36 266 400,00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12 501 874,98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1346300092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29 726 000,00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3 909 207,93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1346300092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22 520 000,00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2 460 561,53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казенных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1346300092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22 520 000,00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2 460 561,53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1346300092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6 045 000,00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1 424 072,13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1346300092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6 045 000,00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1 424 072,13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1346300092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1 161 000,00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24 574,27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1346300092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1 161 000,00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24 574,27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функций заказчика-застройщика, технического заказчика, строительный контроль при выполнении работ на объектах капитального строительства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1346303080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51 364 900,00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34 659 914,08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1346303080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48 280 700,00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32 966 436,07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казенных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1346303080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48 280 700,00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32 966 436,07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1346303080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3 017 900,00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1 688 652,01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1346303080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3 017 900,00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1 688 652,01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1346303080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4 826,00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1346303080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4 826,00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"Обеспечение деятельности Центра компетенции по вопросу городской среды и реализации проекта "Умный город"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1346400000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15 062 900,00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12 089 355,23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деятельности Центра компетенции по вопросу городской среды и реализации проекта "Умный город"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1346401820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15 062 900,00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12 089 355,23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1346401820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15 062 900,00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12 089 355,23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1346401820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15 062 900,00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12 089 355,23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Обеспечивающая подпрограмма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1370000000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43 612 100,00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23 715 460,11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E10A7D">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43 612 100,00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23 715 460,11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33 972 800,00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19 533 252,85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33 972 800,00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19 533 252,85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8 094 300,00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3 514 216,23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8 094 300,00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3 514 216,23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1 345 000,00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667 991,03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49,7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1 345 000,00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667 991,03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49,7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Информационное освещение деятельности органов государственной власти Томской области и поддержка средств массовой информации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1370198700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закупок в части приобретения работ, услуг по размещению и распространению материалов, в том числе носящих аудиовизуальный характер, о деятельности органов государственной власти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1370198740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1370198740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1370198740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закупок в части приобретения работ, услуг по производству аудиовизуальной продукции о деятельности органов государственной власти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1370198750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1370198750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1370198750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закупок в части приобретения работ, услуг по информационному сопровождению деятельности органов государственной власти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1370198770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1370198770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1370198770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884 488,00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884 488,00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884 488,00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884 488,00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884 488,00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884 488,00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884 488,00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884 488,00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Национальная экономика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Другие вопросы в области национальной экономики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молодежной политики, физической культуры и спорта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массового спорта, спорта высших достижений и системы подготовки спортивного резерва"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"Развитие спортивной инфраструктуры на территории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0818700000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Подготовка документации по планировке территории для строительства футбольного стадиона со зрительскими трибунами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0818703230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0818703230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0818703230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"Жилье и городская среда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"Стимулирование развития жилищного строительства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1330000000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"Совершенствование территориального планирования Томской области, реализация документов территориального планирования и градостроительного зонирования муниципальных образований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1339400000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Развитие государственной информационной системы обеспечения градостроительной деятельности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1339400620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1339400620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1339400620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Жилищно-коммунальное хозяйство</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2 133 127 859,31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791 094 076,42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Жилищное хозяйство</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1 569 286 389,43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452 014 924,18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"Жилье и городская среда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1 569 286 389,43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452 014 924,18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Проектная часть государственной программы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13W0000000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1 569 286 389,43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452 014 924,18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"Обеспечение устойчивого сокращения непригодного для проживания жилищного фонда"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13WF300000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1 569 286 389,43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452 014 924,18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Капитальные вложения в объекты государственной собственности в сфере жилищного строительства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13WF30И030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3 545 473,49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3 243 281,72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13WF30И030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3 545 473,49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3 243 281,72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Бюджетные инвестиции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13WF30И030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3 545 473,49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3 243 281,72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Переселение граждан из аварийного жилищного фонда за счет средств, поступивших от Фонда содействия реформированию жилищно-коммунального хозяйства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13WF367483</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1 334 645 700,79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407 500 676,24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13WF367483</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802 577 383,11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187 265 885,14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Бюджетные инвестиции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13WF367483</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802 577 383,11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187 265 885,14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13WF367483</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532 068 317,68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220 234 791,10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13WF367483</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532 068 317,68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220 234 791,10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Переселение граждан из аварийного жилищного фонда за счет средств областного бюджета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13WF367484</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231 095 215,15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41 270 966,22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13WF367484</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220 500 727,06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36 032 359,29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Бюджетные инвестиции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13WF367484</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220 500 727,06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36 032 359,29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13WF367484</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10 594 488,09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5 238 606,93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49,4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13WF367484</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10 594 488,09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5 238 606,93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49,4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Коммунальное хозяйство</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167 298 100,00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78 504 198,16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коммунальной инфраструктуры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167 298 100,00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78 504 198,16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газоснабжения и повышение уровня газификации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1940000000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167 298 100,00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78 504 198,16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1948800000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167 298 100,00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78 504 198,16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Строительство, приобретение объектов муниципальной собственности в сфере газификации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194884И030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159 366 300,00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73 286 563,98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194884И030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159 366 300,00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73 286 563,98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194884И030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159 366 300,00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73 286 563,98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Разработка проектной документации в сфере газификации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194884П030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7 931 800,00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5 217 634,18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194884П030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7 931 800,00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5 217 634,18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194884П030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7 931 800,00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5 217 634,18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Благоустройство</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381 543 369,88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245 574 954,08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"Жилье и городская среда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381 543 369,88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245 574 954,08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"Обеспечение доступности и комфортности жилища, формирование качественной жилой среды"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1 804 269,88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1 804 269,88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"Реализация комплексных проектов благоустройства муниципальных образований"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1349900000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1 804 269,88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1 804 269,88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Субсидия некоммерческой организации "Фонд содействия развитию территорий" на реализацию комплексных проектов благоустройства муниципальных образований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1349900660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1 804 269,88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1 804 269,88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1349900660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1 804 269,88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1 804 269,88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1349900660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1 804 269,88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1 804 269,88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Проектная часть государственной программы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13W0000000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379 739 100,00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243 770 684,20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"Формирование комфортной городской среды"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13WF200000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379 739 100,00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243 770 684,20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Реализация программ формирования современной городской среды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13WF255550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379 739 100,00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243 770 684,20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13WF255550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379 739 100,00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243 770 684,20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13WF255550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379 739 100,00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243 770 684,20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Другие вопросы в области жилищно-коммунального хозяйства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"Жилье и городская среда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"Стимулирование развития жилищного строительства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1330000000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"Создание и обеспечение деятельности некоммерческой организации "Фонд защиты прав граждан-участников долевого строительства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1339600000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Финансовое обеспечение затрат, возникающих в результате деятельности, направленной на проведение мероприятий по защите прав граждан-участников долевого строительства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1339601770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1339601770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1339601770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Образование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3 016 364 016,87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1 254 672 691,54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Дошкольное образование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1 978 252 200,00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950 202 160,03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образования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1 978 252 200,00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950 202 160,03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Проектная часть государственной программы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1 978 252 200,00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950 202 160,03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"Содействие занятости"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09WP200000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1 978 252 200,00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950 202 160,03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09WP252320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1 978 252 200,00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950 202 160,03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09WP252320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1 708 595 900,00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907 027 178,50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09WP252320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1 708 595 900,00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907 027 178,50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09WP252321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269 656 300,00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43 174 981,53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09WP252321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269 656 300,00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43 174 981,53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09WP252321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269 656 300,00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43 174 981,53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Общее образование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960 513 000,00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293 776 026,64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образования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960 513 000,00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293 776 026,64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инфраструктуры дошкольного, общего и дополнительного образования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0920000000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394 739 633,65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236 125 102,52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"Сохранение действующих мест в образовательных организациях (за исключением затрат на капитальное строительство)"</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0928000000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180 857 533,65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177 029 511,60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97,9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Капитальный ремонт областных объектов недвижимого имущества (включая разработку проектной документации)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0928000880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1 837 000,00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0928000880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1 837 000,00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0928000880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1 837 000,00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Капитальный ремонт образовательных организаций (инструментальное обследование)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0928000890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33,65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0928000890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33,65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0928000890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33,65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Капитальный ремонт муниципальных объектов недвижимого имущества (включая разработку проектной документации)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0928040620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179 020 500,00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177 029 511,60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98,9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0928040620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179 020 500,00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177 029 511,60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98,9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0928040620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179 020 500,00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177 029 511,60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98,9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0928800000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213 882 100,00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59 095 590,92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за счет средств областного бюджета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0928842551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5 003 925,66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0928842551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5 003 925,66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0928842551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5 003 925,66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09288R2550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208 878 174,34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59 095 590,92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09288R2550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48 208 783,70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09288R2550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48 208 783,70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09288R2550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160 669 390,64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59 095 590,92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09288R2550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160 669 390,64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59 095 590,92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Проектная часть государственной программы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565 773 366,35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57 650 924,12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"Современная школа"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556 537 866,35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51 217 482,44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Разработка проектной документации на строительство муниципальных объектов недвижимого имущества в сфере общего образования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09WE14П010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13 500 000,00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09WE14П010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13 500 000,00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09WE14П010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13 500 000,00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Создание новых мест в общеобразовательных организациях, расположенных в сельской местности и поселках городского типа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09WE152300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50 382 066,35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37 717 482,44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09WE152300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45 305 466,35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37 717 482,44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09WE152300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45 305 466,35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37 717 482,44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Создание новых мест в общеобразовательных организациях, расположенных в сельской местности и поселках городского типа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09WE152301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5 076 600,00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09WE152301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5 076 600,00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09WE152301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5 076 600,00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Создание новых мест в общеобразовательных организациях в связи с ростом числа обучающихся, вызванным демографическим фактором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09WE153050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492 655 800,00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09WE153050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492 655 800,00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09WE153050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492 655 800,00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"Успех каждого ребенка"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9 235 500,00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6 433 441,68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09WE250970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9 235 500,00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6 433 441,68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09WE250970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9 235 500,00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6 433 441,68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09WE250970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9 235 500,00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6 433 441,68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Дополнительное образование детей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12 084 216,87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10 694 504,87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88,5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культуры и туризма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12 084 216,87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10 694 504,87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88,5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Проектная часть государственной программы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10W0000000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12 084 216,87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10 694 504,87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88,5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"Культурная среда"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10WA100000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12 084 216,87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10 694 504,87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88,5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поддержка отрасли культуры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10WA155190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12 084 216,87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10 694 504,87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88,5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10WA155190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12 084 216,87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10 694 504,87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88,5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10WA155190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12 084 216,87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10 694 504,87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88,5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Среднее профессиональное образование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65 514 600,00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образования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65 514 600,00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профессионального образования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65 514 600,00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"Проведение капитального ремонта областных объектов недвижимого имущества (в том числе разработка проектной документации)"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0938000000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54 826 700,00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Проведение капитального ремонта профессиональных образовательных организаций (включая разработку проектной документации)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0938003240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54 826 700,00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0938003240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54 826 700,00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0938003240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54 826 700,00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"Бюджетные инвестиции в объекты профессионального образования"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0939900000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10 687 900,00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Разработка проектной документации на строительство областных объектов недвижимого имущества в сфере профессионального образования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093990П090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10 687 900,00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093990П090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10 687 900,00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Бюджетные инвестиции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093990П090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10 687 900,00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Культура, кинематография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17 488 313,25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4 207 825,67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Культура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17 488 313,25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4 207 825,67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культуры и туризма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17 488 313,25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4 207 825,67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Проектная часть государственной программы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10W0000000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17 488 313,25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4 207 825,67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"Культурная среда"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10WA100000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17 488 313,25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4 207 825,67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поддержка отрасли культуры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10WA155190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17 488 313,25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4 207 825,67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10WA155190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17 488 313,25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4 207 825,67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10WA155190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17 488 313,25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4 207 825,67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Здравоохранение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3 770 989 735,55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139 607 297,34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Стационарная медицинская помощь</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3 191 111 953,78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134 843 858,94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здравоохранения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3 191 111 953,78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134 843 858,94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"Повышение эффективности системы организации медицинской помощи"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66 548 879,35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2 177 045,95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"Проведение капитального ремонта областных объектов недвижимого имущества (в том числе разработка проектной документации)"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0728400000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2 177 045,95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2 177 045,95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0728400000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2 177 045,95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2 177 045,95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0728400000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2 177 045,95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2 177 045,95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"Бюджетные инвестиции в объекты здравоохранения"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0729600000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64 371 833,40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Разработка проектной документации на строительство областных объектов недвижимого имущества в сфере здравоохранения, выполнение земельно-кадастровых работ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072960П040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64 371 833,40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072960П040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64 371 833,40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Бюджетные инвестиции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072960П040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64 371 833,40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Проектная часть государственной программы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07W0000000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3 124 563 074,43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132 666 812,99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"Борьба с онкологическими заболеваниями"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07WN300000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3 124 563 074,43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132 666 812,99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Новое строительство и реконструкция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07WN352270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3 124 563 074,43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132 666 812,99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07WN352270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3 124 455 874,43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132 614 978,99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Бюджетные инвестиции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07WN352270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3 124 455 874,43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132 614 978,99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авторского надзора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07WN352271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107 200,00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51 834,00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07WN352271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107 200,00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51 834,00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Бюджетные инвестиции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07WN352271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107 200,00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51 834,00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Амбулаторная помощь</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559 877 781,77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4 763 438,40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здравоохранения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559 877 781,77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4 763 438,40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"Повышение эффективности системы организации медицинской помощи"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559 877 781,77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4 763 438,40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"Проведение капитального ремонта областных объектов недвижимого имущества (в том числе разработка проектной документации)"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0728400000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8 938 734,52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0728400000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8 938 734,52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0728400000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8 938 734,52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"Модернизация первичного звена здравоохранения"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0728700000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531 246 442,30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07287R3650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531 246 442,30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 (капитальный ремонт зданий медицинских организаций)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07287R3651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166 517 110,00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07287R3651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166 517 110,00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07287R3651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166 517 110,00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 (строительство объектов капитального строительства медицинских организаций)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07287R365И</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364 729 332,30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07287R365И</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364 729 332,30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Бюджетные инвестиции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07287R365И</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364 729 332,30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"Бюджетные инвестиции в объекты здравоохранения"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0729600000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19 692 604,95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4 763 438,40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Разработка проектной документации на строительство областных объектов недвижимого имущества в сфере здравоохранения, выполнение земельно-кадастровых работ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072960П040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19 692 604,95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4 763 438,40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072960П040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19 692 604,95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4 763 438,40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Бюджетные инвестиции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072960П040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19 692 604,95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4 763 438,40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Другие вопросы в области здравоохранения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здравоохранения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"Повышение эффективности системы организации медицинской помощи"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"Бюджетные инвестиции в объекты здравоохранения"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0729600000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Бюджетные ассигнования на объекты капитального строительства государственной собственности в сфере здравоохранения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072960И020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072960И020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Бюджетные инвестиции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072960И020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Социальная политика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224 009 893,96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87 633 083,14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обслуживание населения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136 490 093,96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3 756 285,08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136 490 093,96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3 756 285,08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"Модернизация и развитие социального обслуживания населения"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10 850 753,96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1 579 210,01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"Бюджетные инвестиции в объекты социального обслуживания населения"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1128100000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9 271 543,95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Разработка (корректировка) проектной документации в сфере социального обслуживания населения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112810П009</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9 271 543,95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112810П009</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9 271 543,95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Бюджетные инвестиции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112810П009</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9 271 543,95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"Проведение капитального ремонта областных объектов недвижимого имущества (в том числе разработка проектной документации) в учреждениях, подведомственных Департаменту по вопросам семьи и детей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1129600000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1 579 210,01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1 579 210,01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Капитальный ремонт объектов имущественного комплекса областного государственного бюджетного учреждения "Центр детского и семейного отдыха "Здоровье"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1129603260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1 579 210,01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1 579 210,01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1129603260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1 579 210,01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1 579 210,01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1129603260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1 579 210,01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1 579 210,01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Проектная часть государственной программы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11W0000000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125 639 340,00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2 177 075,07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"Старшее поколение"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11WP300000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125 639 340,00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2 177 075,07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11WP351210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125 639 340,00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2 177 075,07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11WP351210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53 025 400,00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2 177 075,07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Бюджетные инвестиции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11WP351210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53 025 400,00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2 177 075,07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авторского надзора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11WP351211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11WP351211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Бюджетные инвестиции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11WP351211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Охрана оборудования, приобретенного для оснащения объекта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11WP351212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380 640,00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11WP351212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380 640,00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11WP351212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380 640,00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Строительство (приобретение) объектов коммунальной инфраструктуры государственной собственности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11WP35121И</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66 970 000,00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11WP35121И</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66 970 000,00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Бюджетные инвестиции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11WP35121И</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66 970 000,00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Разработка проектной документации на строительство объектов коммунальной инфраструктуры государственной собственности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11WP35121П</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5 255 000,00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11WP35121П</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5 255 000,00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Бюджетные инвестиции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11WP35121П</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5 255 000,00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населения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35 230 800,00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31 709 907,96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"Жилье и городская среда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35 230 800,00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31 709 907,96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"Оказание государственной поддержки по улучшению жилищных условий отдельных категорий граждан"</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30 230 800,00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26 958 489,76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89,2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"Реализация Закона Томской области от 14 апреля 2011 года № 58-ОЗ "О защите прав и законных интересов граждан - участников долевого строительства многоквартирных домов на территории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1318500000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854 529,76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Частичная компенсация гражданам - участникам долевого строительства затрат, связанных с наймом (арендой) жилых помещений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1318501010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854 529,76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1318501010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854 529,76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1318501010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854 529,76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Погашение части процентной ставки по кредитам, полученным гражданами - участниками долевого строительства на окончание строительства жилых помещений в многоквартирных домах</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1318501640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1318501640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1318501640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"Обеспечение жильем ветеранов боевых действий, инвалидов и семей, имеющих детей-инвалидов, членов семей погибших (умерших) инвалидов и участников Великой Отечественной войны 1941 - 1945 годов"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1318600000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28 180 800,00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26 103 960,00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92,6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N 5-ФЗ "О ветеранах", в соответствии с Указом Президента Российской Федерации от 7 мая 2008 года N 714 "Об обеспечении жильем ветеранов Великой Отечественной войны 1941 - 1945 годов"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1318651340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7 468 600,00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5 391 760,00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1318651340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7 468 600,00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5 391 760,00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1318651340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7 468 600,00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5 391 760,00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1318651350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13 574 800,00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13 574 800,00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1318651350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13 574 800,00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13 574 800,00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1318651350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13 574 800,00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13 574 800,00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1318651760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7 137 400,00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7 137 400,00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1318651760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7 137 400,00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7 137 400,00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1318651760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7 137 400,00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7 137 400,00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"Стимулирование развития жилищного строительства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1330000000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4 751 418,20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"Реализация проекта "Губернаторская ипотека на территории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1339800000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4 751 418,20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Частичное возмещение процентной ставки, частичная оплата первоначального взноса по ипотечным жилищным кредитам, взятым на приобретение вновь построенного жилья у застройщиков по договорам купли-продажи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1339840890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4 751 418,20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1339840890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4 751 418,20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1339840890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4 751 418,20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Охрана семьи и детства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52 289 000,00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52 166 890,10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"Жилье и городская среда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52 289 000,00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52 166 890,10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"Оказание государственной поддержки по улучшению жилищных условий отдельных категорий граждан"</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52 289 000,00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52 166 890,10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"Улучшение жилищных условий молодых семей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1318000000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52 289 000,00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52 166 890,10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Реализация мероприятий по обеспечению жильем молодых семей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13180R4970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52 289 000,00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52 166 890,10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13180R4970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52 289 000,00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52 166 890,10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13180R4970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52 289 000,00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52 166 890,10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Физическая культура и спорт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217 616 100,00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44 189 981,60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Массовый спорт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217 616 100,00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44 189 981,60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молодежной политики, физической культуры и спорта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217 616 100,00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44 189 981,60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Проектная часть государственной программы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08W0000000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217 616 100,00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44 189 981,60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"Спорт - норма жизни"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08WP500000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217 616 100,00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44 189 981,60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Капитальный ремонт муниципальных спортивных сооружений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08WP540010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08WP540010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08WP540010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08WP551390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182 616 100,00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9 189 981,60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08WP551390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182 616 100,00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9 189 981,60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08WP551390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182 616 100,00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9 189 981,60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 общего характера бюджетам бюджетной системы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174 999 648,43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108 316 644,76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Прочие межбюджетные трансферты общего характера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174 999 648,43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108 316 644,76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"Жилье и городская среда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161 770 500,00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95 087 496,33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Проектная часть государственной программы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13W0000000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161 770 500,00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95 087 496,33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"Жилье"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13WF100000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161 770 500,00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95 087 496,33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Стимулирование </w:t>
            </w:r>
            <w:proofErr w:type="gramStart"/>
            <w:r w:rsidRPr="00E10A7D">
              <w:rPr>
                <w:rFonts w:ascii="PT Astra Serif" w:eastAsia="Times New Roman" w:hAnsi="PT Astra Serif" w:cs="Arial"/>
                <w:sz w:val="20"/>
                <w:szCs w:val="20"/>
                <w:lang w:eastAsia="ru-RU"/>
              </w:rPr>
              <w:t>программ развития жилищного строительства субъектов Российской Федерации</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13WF150210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161 770 500,00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95 087 496,33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13WF150210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161 770 500,00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95 087 496,33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13WF150210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161 770 500,00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95 087 496,33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13 229 148,43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13 229 148,43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13 229 148,43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13 229 148,43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13 229 148,43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13 229 148,43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13 229 148,43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13 229 148,43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Департамент транспорта, дорожной деятельности и связи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10 077 183 700,00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6 295 985 330,60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62,5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Национальная безопасность и правоохранительная деятельность</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84 105 700,00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44 574 786,35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Другие вопросы в области национальной безопасности и правоохранительной деятельности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84 105 700,00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44 574 786,35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84 105 700,00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44 574 786,35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"Повышение общественной безопасности с использованием правоохранительного сегмента аппаратно-программного комплекса технических средств "Безопасный город"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84 105 700,00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44 574 786,35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"Совершенствование развития правоохранительного сегмента аппаратно-программного комплекса "Безопасный город", осуществление комплексных работ, направленных на организацию дорожного движения, снижение дорожно-транспортных происшествий"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1416200000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84 105 700,00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44 574 786,35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1416200092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5 195 000,00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665 135,11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1416200092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3 117 000,00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259 211,58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казенных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1416200092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3 117 000,00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259 211,58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1416200092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2 078 000,00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405 923,53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1416200092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2 078 000,00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405 923,53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деятельности областного государственного казенного учреждения "Специализированное монтажно-эксплуатационное учреждение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1416202590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54 311 500,00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33 358 153,84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1416202590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41 617 500,00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27 304 655,18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казенных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1416202590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41 617 500,00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27 304 655,18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1416202590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12 125 559,00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5 595 599,96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1416202590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12 125 559,00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5 595 599,96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1416202590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568 441,00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457 898,70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Исполнение судебных актов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1416202590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354 441,00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324 441,00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1416202590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214 000,00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133 457,70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бесперебойного функционирования системно-технической инфраструктуры региональной навигационно-информационной системы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1416202600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2 559 800,00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481 571,79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1416202600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559 800,00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404 456,79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казенных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1416202600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559 800,00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404 456,79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1416202600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77 115,00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1416202600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77 115,00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Содержание правоохранительного сегмента аппаратно-программного комплекса "Безопасный город"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1416202610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14 733 700,00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7 499 145,58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1416202610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14 733 700,00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7 499 145,58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1416202610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14 733 700,00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7 499 145,58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Содержание технических средств регулирования дорожного движения и осуществление комплексных работ, направленных на организацию дорожного движения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1416202620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7 305 700,00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2 570 780,03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1416202620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7 305 700,00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2 570 780,03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1416202620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7 305 700,00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2 570 780,03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Национальная экономика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9 922 810 200,00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6 193 142 744,25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Транспорт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318 111 900,00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255 323 460,89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транспортной инфраструктуры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318 111 900,00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255 323 460,89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транспортной и коммуникационной инфраструктуры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291 808 000,00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238 580 717,35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"Развитие межрегиональных и межмуниципальных перевозок, оптимизация маршрутной сети"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1818000000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291 808 000,00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238 580 717,35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Возмещение части затрат перевозчикам, осуществляющим авиапассажирские перевозки на внутриобластном маршруте Томской области "Томск-Стрежевой-Томск"</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1818000440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23 667 000,00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14 054 700,00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1818000440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23 667 000,00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14 054 700,00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1818000440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23 667 000,00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14 054 700,00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Выполнение работ, связанных с осуществлением регулярных перевозок пассажиров и багажа автомобильным транспортом по межмуниципальным маршрутам по регулируемым тарифам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1818000450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1818000450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1818000450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Возмещение части затрат перевозчикам, осуществляющим авиапассажирские перевозки на внутриобластных и региональных маршрутах</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1818000460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94 030 000,00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64 116 018,01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1818000460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94 030 000,00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64 116 018,01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1818000460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94 030 000,00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64 116 018,01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Взнос в уставный капитал общества с ограниченной ответственностью "Томская областная пассажирская компания"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1818000650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154 410 000,00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154 409 999,34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1818000650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154 410 000,00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154 409 999,34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Бюджетные инвестиции иным юридическим лицам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1818000650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154 410 000,00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154 409 999,34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Организация транспортного обслуживания населения Колпашевского района внутренним водным транспортом в границах муниципального района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1818040720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1818040720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1818040720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Организация транспортного обслуживания населения Верхнекетского района внутренним водным транспортом в границах муниципального района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1818040810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7 700 000,00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1818040810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7 700 000,00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1818040810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7 700 000,00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Обеспечивающая подпрограмма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1830000000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26 303 900,00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16 742 743,54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E10A7D">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26 303 900,00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16 742 743,54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22 999 464,00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15 049 525,48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22 999 464,00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15 049 525,48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3 294 300,00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1 685 616,06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3 294 300,00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1 685 616,06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10 136,00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7 602,00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10 136,00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7 602,00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Дорожное хозяйство (дорожные фонды)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9 590 098 300,00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5 923 219 283,36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54 431 900,00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33 489 566,50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"Повышение общественной безопасности с использованием правоохранительного сегмента аппаратно-программного комплекса технических средств "Безопасный город"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54 431 900,00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33 489 566,50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"Совершенствование развития правоохранительного сегмента аппаратно-программного комплекса "Безопасный город", осуществление комплексных работ, направленных на организацию дорожного движения, снижение дорожно-транспортных происшествий"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1416200000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54 431 900,00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33 489 566,50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Содержание, модернизация и дооснащение системы фотовидеофиксации нарушений правил дорожного движения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1416202630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54 431 900,00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33 489 566,50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1416202630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54 431 900,00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33 489 566,50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1416202630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54 431 900,00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33 489 566,50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транспортной инфраструктуры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9 535 666 400,00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5 889 729 716,86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"Сохранение и развитие автомобильных дорог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5 370 762 693,01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3 253 281 672,82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"Обеспечение функционирования сети автомобильных дорог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1826300000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134 024 570,36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54 106 499,39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Выполнение мероприятий по обеспечению функционирования сети автомобильных дорог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1826302790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130 984 917,36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52 738 655,39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1826302790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65 522 100,00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41 251 419,79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казенных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1826302790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65 522 100,00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41 251 419,79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1826302790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63 462 817,36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10 095 066,01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1826302790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63 462 817,36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10 095 066,01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1826302790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1 392 169,59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1826302790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1 392 169,59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Организация научно-исследовательских и опытно-конструкторских работ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1826302800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3 039 653,00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1 367 844,00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1826302800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3 039 653,00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1 367 844,00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1826302800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3 039 653,00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1 367 844,00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"Строительство и реконструкция автомобильных дорог общего пользования и сооружений на них"</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1828300000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1 975 444 304,65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1 195 228 322,63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Бюджетные ассигнования на объекты капитального строительства государственной собственности в сфере дорожного хозяйства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182830И050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206 075 000,00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161 764 242,27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182830И050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206 075 000,00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161 764 242,27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Бюджетные инвестиции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182830И050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206 075 000,00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161 764 242,27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Разработка проектной документации в сфере дорожного хозяйства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182830П050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150 519 304,65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21 377 871,20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182830П050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150 519 304,65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21 377 871,20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Бюджетные инвестиции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182830П050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150 519 304,65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21 377 871,20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Межбюджетный трансферт бюджету Ханты-Мансийского автономного округа - Югры в целях возмещения расходов бюджета Ханты-Мансийского автономного округа - Югры по оплате второго этапа строительства мостового перехода через реку Вах на автомобильной дороге Нижневартовск - Стрежевой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1828340900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180 350 000,00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1828340900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180 350 000,00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1828340900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180 350 000,00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Финансовое обеспечение дорожной деятельности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1828353900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1 438 500 000,00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1 012 086 209,16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1828353900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1 086 336 091,94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948 422 301,10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87,3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Бюджетные инвестиции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1828353900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1 086 336 091,94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948 422 301,10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87,3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1828353900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63 663 908,06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63 663 908,06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1828353900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63 663 908,06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63 663 908,06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Финансовое обеспечение дорожной деятельности за счет средств резервного фонда Правительства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182835390F</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288 500 000,00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182835390F</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288 500 000,00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Бюджетные инвестиции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182835390F</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288 500 000,00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"Капитальный ремонт и (или) ремонт автомобильных дорог общего пользования местного значения"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1828400000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449 475 000,00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432 592 968,54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96,2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Капитальный ремонт и (или) ремонт автомобильных дорог общего пользования местного значения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1828440930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449 475 000,00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432 592 968,54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96,2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1828440930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449 475 000,00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432 592 968,54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96,2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1828440930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449 475 000,00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432 592 968,54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96,2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"Содержание, ремонт и капитальный ремонт автомобильных дорог общего пользования регионального или межмуниципального значения и сооружений на них"</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1828500000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2 811 818 818,00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1 571 353 882,26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Сохранение существующей сети автомобильных дорог общего пользования регионального или межмуниципального значения и сооружений на них</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1828500990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2 261 818 818,00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1 336 807 561,86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1828500990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2 019 943 818,00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1 168 110 043,34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1828500990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2 019 943 818,00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1 168 110 043,34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1828500990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241 875 000,00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168 697 518,52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1828500990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241 875 000,00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168 697 518,52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Финансовое обеспечение дорожной деятельности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1828553900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234 546 320,40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Финансовое обеспечение дорожной деятельности за счет средств резервного фонда Правительства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182855390F</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234 546 320,40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182855390F</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234 546 320,40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182855390F</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234 546 320,40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Проектная часть государственной программы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18W0000000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4 164 903 706,99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2 636 448 044,04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"Дорожная сеть"</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18WR100000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3 938 357 840,32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2 505 110 170,40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18WR153930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3 938 357 840,32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2 505 110 170,40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18WR153930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3 376 804 160,72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2 056 109 404,51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18WR153930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3 376 804 160,72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2 056 109 404,51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18WR153930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561 553 679,60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449 000 765,89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18WR153930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151 300 000,00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151 300 000,00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18WR153930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410 253 679,60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297 700 765,89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"Общесистемные меры развития дорожного хозяйства"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18WR200000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49 798 866,67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18 798 866,67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18WR253930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34 298 866,67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18 798 866,67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18WR253930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34 298 866,67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18 798 866,67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18WR253930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34 298 866,67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18 798 866,67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18WR254180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18WR254180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18WR254180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"Безопасность дорожного движения"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18WR300000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176 747 000,00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112 539 006,97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18WR353930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176 747 000,00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112 539 006,97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18WR353930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176 747 000,00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112 539 006,97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18WR353930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176 747 000,00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112 539 006,97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Связь и информатика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14 600 000,00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14 600 000,00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транспортной инфраструктуры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14 600 000,00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14 600 000,00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транспортной и коммуникационной инфраструктуры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14 600 000,00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14 600 000,00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"Обеспечение доступа населения Томской области к современным услугам связи"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1818900000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14 600 000,00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14 600 000,00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жителей отдаленных населенных пунктов Томской области услугами связи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1818940970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14 600 000,00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14 600 000,00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1818940970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14 600 000,00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14 600 000,00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1818940970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14 600 000,00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14 600 000,00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 общего характера бюджетам бюджетной системы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70 267 800,00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58 267 800,00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Прочие межбюджетные трансферты общего характера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70 267 800,00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58 267 800,00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транспортной инфраструктуры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58 267 800,00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58 267 800,00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"Сохранение и развитие автомобильных дорог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58 267 800,00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58 267 800,00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"Финансовое обеспечение расходов города Томска в связи с осуществлением им функций областного центра"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1828200000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58 267 800,00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58 267 800,00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муниципальным образованием "Город Томск" функций областного центра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1828240М60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58 267 800,00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58 267 800,00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1828240М60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58 267 800,00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58 267 800,00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1828240М60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58 267 800,00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58 267 800,00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000000" w:fill="FFFFFF"/>
            <w:vAlign w:val="center"/>
            <w:hideMark/>
          </w:tcPr>
          <w:p w:rsidR="00E10A7D" w:rsidRPr="00E10A7D" w:rsidRDefault="00E10A7D" w:rsidP="00E10A7D">
            <w:pPr>
              <w:spacing w:after="0" w:line="240" w:lineRule="auto"/>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Департамент лицензирования и регионального государственного контроля Томской области</w:t>
            </w:r>
          </w:p>
        </w:tc>
        <w:tc>
          <w:tcPr>
            <w:tcW w:w="524" w:type="dxa"/>
            <w:tcBorders>
              <w:top w:val="nil"/>
              <w:left w:val="nil"/>
              <w:bottom w:val="single" w:sz="4" w:space="0" w:color="404040"/>
              <w:right w:val="single" w:sz="4" w:space="0" w:color="404040"/>
            </w:tcBorders>
            <w:shd w:val="clear" w:color="000000" w:fill="FFFFFF"/>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824</w:t>
            </w:r>
          </w:p>
        </w:tc>
        <w:tc>
          <w:tcPr>
            <w:tcW w:w="629" w:type="dxa"/>
            <w:tcBorders>
              <w:top w:val="nil"/>
              <w:left w:val="nil"/>
              <w:bottom w:val="single" w:sz="4" w:space="0" w:color="404040"/>
              <w:right w:val="single" w:sz="4" w:space="0" w:color="404040"/>
            </w:tcBorders>
            <w:shd w:val="clear" w:color="000000" w:fill="FFFFFF"/>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400" w:type="dxa"/>
            <w:tcBorders>
              <w:top w:val="nil"/>
              <w:left w:val="nil"/>
              <w:bottom w:val="single" w:sz="4" w:space="0" w:color="404040"/>
              <w:right w:val="single" w:sz="4" w:space="0" w:color="404040"/>
            </w:tcBorders>
            <w:shd w:val="clear" w:color="000000" w:fill="FFFFFF"/>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516" w:type="dxa"/>
            <w:tcBorders>
              <w:top w:val="nil"/>
              <w:left w:val="nil"/>
              <w:bottom w:val="single" w:sz="4" w:space="0" w:color="404040"/>
              <w:right w:val="single" w:sz="4" w:space="0" w:color="404040"/>
            </w:tcBorders>
            <w:shd w:val="clear" w:color="000000" w:fill="FFFFFF"/>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720" w:type="dxa"/>
            <w:tcBorders>
              <w:top w:val="nil"/>
              <w:left w:val="nil"/>
              <w:bottom w:val="single" w:sz="4" w:space="0" w:color="404040"/>
              <w:right w:val="single" w:sz="4" w:space="0" w:color="404040"/>
            </w:tcBorders>
            <w:shd w:val="clear" w:color="000000" w:fill="FFFFFF"/>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36 515 600,00</w:t>
            </w:r>
          </w:p>
        </w:tc>
        <w:tc>
          <w:tcPr>
            <w:tcW w:w="1720" w:type="dxa"/>
            <w:tcBorders>
              <w:top w:val="nil"/>
              <w:left w:val="nil"/>
              <w:bottom w:val="single" w:sz="4" w:space="0" w:color="404040"/>
              <w:right w:val="single" w:sz="4" w:space="0" w:color="404040"/>
            </w:tcBorders>
            <w:shd w:val="clear" w:color="000000" w:fill="FFFFFF"/>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24 544 606,49</w:t>
            </w:r>
          </w:p>
        </w:tc>
        <w:tc>
          <w:tcPr>
            <w:tcW w:w="757" w:type="dxa"/>
            <w:tcBorders>
              <w:top w:val="nil"/>
              <w:left w:val="nil"/>
              <w:bottom w:val="single" w:sz="4" w:space="0" w:color="404040"/>
              <w:right w:val="single" w:sz="4" w:space="0" w:color="auto"/>
            </w:tcBorders>
            <w:shd w:val="clear" w:color="000000" w:fill="FFFFFF"/>
            <w:noWrap/>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67,2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Общегосударственные вопросы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34 760 000,00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23 254 599,04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Другие общегосударственные вопросы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34 760 000,00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23 254 599,04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34 760 000,00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23 254 599,04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Обеспечивающая подпрограмма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0330000000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34 760 000,00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23 254 599,04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E10A7D">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34 760 000,00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23 254 599,04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27 556 800,00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18 983 553,91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27 556 800,00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18 983 553,91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7 087 400,00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4 199 550,92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7 087 400,00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4 199 550,92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115 800,00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71 494,21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115 800,00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71 494,21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Здравоохранение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1 755 600,00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1 290 007,45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Другие вопросы в области здравоохранения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1 755 600,00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1 290 007,45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1 755 600,00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1 290 007,45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"Обеспечение реализации государственных полномочий в сфере лицензирования отдельных видов деятельности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0370000000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1 755 600,00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1 290 007,45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0379000000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1 755 600,00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1 290 007,45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переданных полномочий Российской Федерации в сфере охраны здоровья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0379059800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1 755 600,00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1 290 007,45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0379059800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1 755 600,00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1 290 007,45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0379059800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1 755 600,00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1 290 007,45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Комитет по обеспечению деятельности мировых судей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825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262 755 472,00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190 601 055,74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72,5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Общегосударственные вопросы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262 755 472,00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190 601 055,74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Судебная система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262 755 472,00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190 601 055,74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информационного общества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20 960 300,00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20 273 346,17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Проектная часть государственной программы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20W0000000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20 960 300,00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20 273 346,17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"Информационная инфраструктура"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20WD200000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20 960 300,00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20 273 346,17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20WD255890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20 960 300,00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20 273 346,17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20WD255890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20 960 300,00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20 273 346,17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20WD255890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20 960 300,00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20 273 346,17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"Повышение эффективности регионального и муниципального управления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241 419 100,00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169 951 637,57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системы обеспечения деятельности Администрации Томской области и мировых судей и предоставление государственных услуг по государственной регистрации актов гражданского состояния на территории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2340000000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102 055 000,00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79 605 131,91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"Обеспечение деятельности мировых судей Томской области для полного и независимого осуществления ими правосудия"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2346800000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102 055 000,00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79 605 131,91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Финансовое обеспечение расходов по хозяйственному обслуживанию судебных участков мировых судей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2346802120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28 564 700,00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19 921 937,54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2346802120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28 564 700,00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19 921 937,54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казенных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2346802120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28 564 700,00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19 921 937,54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Материально-техническое обеспечение мировых судей и судебных участков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2346802130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73 490 300,00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59 683 194,37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2346802130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71 982 595,00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58 551 273,37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2346802130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71 982 595,00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58 551 273,37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2346802130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1 507 705,00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1 131 921,00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2346802130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1 507 705,00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1 131 921,00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Обеспечивающая подпрограмма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2370000000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139 364 100,00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90 346 505,66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E10A7D">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139 364 100,00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90 346 505,66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138 583 300,00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90 040 992,73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138 583 300,00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90 040 992,73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678 800,00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285 326,37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678 800,00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285 326,37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5 502,03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5 502,03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14 684,53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14 684,53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376 072,00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376 072,00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376 072,00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376 072,00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376 072,00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376 072,00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376 072,00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376 072,00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Департамент тарифного регулирования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827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525 705 800,00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501 112 775,78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95,3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Общегосударственные вопросы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44 748 600,00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25 958 574,58</w:t>
            </w:r>
          </w:p>
        </w:tc>
        <w:tc>
          <w:tcPr>
            <w:tcW w:w="757" w:type="dxa"/>
            <w:tcBorders>
              <w:top w:val="nil"/>
              <w:left w:val="nil"/>
              <w:bottom w:val="single" w:sz="4" w:space="0" w:color="404040"/>
              <w:right w:val="single" w:sz="4" w:space="0" w:color="auto"/>
            </w:tcBorders>
            <w:shd w:val="clear" w:color="000000" w:fill="FFFFFF"/>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Другие общегосударственные вопросы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44 748 600,00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25 958 574,58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"Улучшение инвестиционного климата и развитие экспорта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38 748 600,00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25 958 574,58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Обеспечивающая подпрограмма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0130000000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38 748 600,00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25 958 574,58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E10A7D">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38 748 600,00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25 958 574,58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34 628 800,00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23 908 136,68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34 628 800,00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23 908 136,68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4 117 800,00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2 050 437,90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49,8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4 117 800,00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2 050 437,90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49,8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инновационной деятельности и науки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Проектная часть государственной программы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02W0000000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"Цифровые технологии"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02WD500000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Обновление информационной системы "Региональный сегмент данных ЕАИС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02WD503040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02WD503040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02WD503040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Национальная экономика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18 528 000,00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12 725 001,20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Транспорт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18 528 000,00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12 725 001,20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"Улучшение инвестиционного климата и развитие экспорта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18 528 000,00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12 725 001,20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"Баланс экономических интересов потребителей и поставщиков на регулируемых рынках товаров и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0140000000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18 528 000,00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12 725 001,20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0146200000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302 700,00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0146240450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302 700,00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0146240450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302 700,00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Субвенции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0146240450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302 700,00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"Возмещение отдельным организациям недополученных доходов, возникающих вследствие установления подлежащих государственному регулированию цен (тарифов) на товары (услуги) в соответствии с законодательством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0146300000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18 078 000,00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12 422 301,20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Возмещение недополученных доходов организаций железнодорожного транспорта общего пользования пригородного сообщения, возникающих вследствие установления тарифов и (или) их предельных уровней на услуги по перевозке пассажиров и багажа железнодорожным транспортом общего пользования в пригородном сообщении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0146301590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18 078 000,00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12 422 301,20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0146301590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18 078 000,00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12 422 301,20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0408</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0146301590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18 078 000,00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12 422 301,20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Жилищно-коммунальное хозяйство</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462 429 200,00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462 429 200,00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Коммунальное хозяйство</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462 429 200,00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462 429 200,00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"Улучшение инвестиционного климата и развитие экспорта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462 429 200,00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462 429 200,00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"Баланс экономических интересов потребителей и поставщиков на регулируемых рынках товаров и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0140000000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462 429 200,00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462 429 200,00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"Возмещение отдельным организациям недополученных доходов, возникающих вследствие установления подлежащих государственному регулированию цен (тарифов) на товары (услуги) в соответствии с законодательством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0146300000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462 429 200,00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462 429 200,00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Возмещение недополученных доходов ресурсоснабжающих организаций, возникающих в результате установления льготного тарифа на коммунальный ресурс</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0146301580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462 429 200,00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462 429 200,00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0146301580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462 429 200,00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462 429 200,00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827</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0146301580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462 429 200,00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462 429 200,00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Департамент ЖКХ и государственного жилищного надзора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1 386 897 000,00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913 689 985,38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65,9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Жилищно-коммунальное хозяйство</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1 385 507 000,00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912 299 985,38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Жилищное хозяйство</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48 500,00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"Жилье и городская среда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48 500,00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"Обеспечение доступности и комфортности жилища, формирование качественной жилой среды"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48 500,00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"Создание условий для управления многоквартирными домами в муниципальных образованиях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1348800000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48 500,00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Создание условий для управления многоквартирными домами в муниципальных образованиях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1348841050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48 500,00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1348841050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48 500,00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1348841050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48 500,00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Коммунальное хозяйство</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1 282 863 500,00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838 947 966,60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"Улучшение инвестиционного климата и развитие экспорта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506 801 600,00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503 894 470,00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"Баланс экономических интересов потребителей и поставщиков на регулируемых рынках товаров и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0140000000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506 801 600,00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503 894 470,00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0148100000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506 801 600,00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503 894 470,00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Компенсация расходов по организации электроснабжения от дизельных электростанций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0148140120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294 703 900,00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291 796 770,00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0148140120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294 703 900,00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291 796 770,00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0148140120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294 703 900,00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291 796 770,00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Компенсация расходов по организации теплоснабжения теплоснабжающими организациями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0148140130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212 097 700,00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212 097 700,00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0148140130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212 097 700,00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212 097 700,00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0148140130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212 097 700,00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212 097 700,00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коммунальной инфраструктуры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776 061 900,00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335 053 496,60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и модернизация коммунальной инфраструктуры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90 867 274,37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52 430 046,52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1918000000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67 584 842,75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33 952 311,57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1918040910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67 584 842,75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33 952 311,57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1918040910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67 584 842,75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33 952 311,57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1918040910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67 584 842,75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33 952 311,57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"Бюджетные инвестиции в целях модернизации коммунальной инфраструктуры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1918100000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23 282 431,62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18 477 734,95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Модернизация коммунальной инфраструктуры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191814И920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23 282 431,62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18 477 734,95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191814И920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23 282 431,62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18 477 734,95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191814И920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23 282 431,62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18 477 734,95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газоснабжения и повышение уровня газификации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1940000000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329 330 944,57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186 825 552,95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"Реализация комплексных проектов по модернизации (реконструкции) систем теплоснабжения локальных объектов и населенных пунктов Томской области с учетом строительства (технического перевооружения) источников выработки тепловой энергии на природном газе"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1948700000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329 330 944,57</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186 825 552,95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мероприятий по модернизации систем коммунальной инфраструктуры за счет средств государственной корпорации - Фонда содействия реформированию жилищно-коммунального хозяйства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1948709505</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179 048 600,00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111 878 143,72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1948709505</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179 048 600,00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111 878 143,72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1948709505</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179 048 600,00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111 878 143,72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мероприятий по модернизации систем коммунальной инфраструктуры за счет средств областного бюджета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1948709605</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60 082 700,00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52 692 906,06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87,7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1948709605</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60 082 700,00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52 692 906,06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87,7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1948709605</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60 082 700,00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52 692 906,06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87,7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Софинансирование платы концедента по концессионным соглашениям в отношении объектов систем теплоснабжения, водоснабжения и водоотведения, электроснабжения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1948741000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62 976 812,94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22 254 503,17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1948741000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62 976 812,94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22 254 503,17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1948741000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62 976 812,94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22 254 503,17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Капитальные вложения в объекты муниципальной собственности в сфере газификации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194874И070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27 222 831,63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194874И070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27 222 831,63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194874И070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27 222 831,63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Проектная часть государственной программы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19W0000000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355 863 681,06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95 797 897,13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"Чистая вода"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19WF500000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355 863 681,06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95 797 897,13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Субсидия некоммерческой организации "Фонд содействия развитию территорий" на реализацию мероприятий по обеспечению доступа к воде питьевого качества населения сельских территорий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19WF501140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11 500 000,00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19WF501140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11 500 000,00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19WF501140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11 500 000,00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Подготовка проектной документации на объекты водоснабжения (в том числе проведение инженерных изысканий)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19WF54П130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10 837 885,20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19WF54П130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10 837 885,20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19WF54П130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10 837 885,20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Строительство и реконструкция (модернизация) объектов питьевого водоснабжения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19WF552430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333 525 795,86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83 397 897,13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19WF552430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333 525 795,86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83 397 897,13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19WF552430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333 525 795,86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83 397 897,13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Другие вопросы в области жилищно-коммунального хозяйства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101 643 500,00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73 303 518,78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"Жилье и городская среда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53 259 200,00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40 274 924,05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"Обеспечение доступности и комфортности жилища, формирование качественной жилой среды"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53 259 200,00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40 274 924,05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"Обеспечение деятельности фонда "Региональный фонд капитального ремонта многоквартирных домов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1346100000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53 259 200,00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40 274 924,05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Субсидия фонду "Региональный фонд капитального ремонта многоквартирных домов Томской области" на финансовое обеспечение затрат, возникающих в результате деятельности, направленной на обеспечение проведения капитального ремонта общего имущества в многоквартирных домах на территории Томской области и создания условий для формирования фондов капитального ремонта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1346101130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53 259 200,00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40 274 924,05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1346101130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53 259 200,00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40 274 924,05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1346101130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53 259 200,00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40 274 924,05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коммунальной инфраструктуры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48 384 300,00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33 028 594,73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Обеспечивающая подпрограмма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1930000000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41 336 800,00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25 981 094,73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E10A7D">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41 336 800,00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25 981 094,73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35 748 700,00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23 099 544,25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35 748 700,00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23 099 544,25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5 333 700,00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2 671 716,50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5 333 700,00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2 671 716,50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254 400,00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209 833,98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254 400,00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209 833,98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"Повышение энергоэффективности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1950000000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7 047 500,00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7 047 500,00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"Реализация политики по энергосбережению и повышению энергетической эффективности и информационная поддержка"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1956000000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7 047 500,00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7 047 500,00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Субсидия автономной некоммерческой организации "Томский центр ресурсосбережения и энергоэффективности" на реализацию политики по энергосбережению и повышению энергетической эффективности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1956001370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7 047 500,00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7 047 500,00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1956001370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7 047 500,00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7 047 500,00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1956001370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7 047 500,00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7 047 500,00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 общего характера бюджетам бюджетной системы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1 390 000,00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1 390 000,00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Прочие межбюджетные трансферты общего характера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1 390 000,00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1 390 000,00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1 390 000,00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1 390 000,00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1 390 000,00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1 390 000,00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1 390 000,00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1 390 000,00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1 390 000,00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1 390 000,00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Департамент государственного заказа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829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48 264 100,00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28 966 885,90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60,0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Общегосударственные вопросы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48 264 100,00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28 966 885,90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Другие общегосударственные вопросы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48 264 100,00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28 966 885,90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48 264 100,00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28 966 885,90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"Управление государственными закупками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2160000000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20 149 700,00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11 478 378,46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"Оптимизация процесса определения поставщиков (подрядчиков, исполнителей) в рамках централизации закупок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2166600000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20 149 700,00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11 478 378,46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Определение поставщиков (подрядчиков, исполнителей) для исполнительных органов государственной власти Томской области, областных государственных казенных и бюджетных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2166600730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14 500 800,00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9 161 045,82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2166600730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14 500 800,00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9 161 045,82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казенных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2166600730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14 500 800,00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9 161 045,82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Материальное обеспечение деятельности казенного учреждения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2166600740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5 648 900,00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2 317 332,64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2166600740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5 648 900,00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2 317 332,64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2166600740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5 648 900,00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2 317 332,64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Обеспечивающая подпрограмма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2170000000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28 114 400,00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17 488 507,44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E10A7D">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28 114 400,00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17 488 507,44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24 975 500,00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16 348 645,07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24 975 500,00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16 348 645,07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3 130 031,00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1 132 260,37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3 130 031,00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1 132 260,37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8 869,00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7 602,00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829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8 869,00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7 602,00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Избирательная комиссия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830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175 289 800,00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115 992 396,14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66,2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Общегосударственные вопросы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175 289 800,00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115 992 396,14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проведения выборов и референдумов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175 289 800,00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115 992 396,14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175 289 800,00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115 992 396,14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E10A7D">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25 289 800,00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15 992 396,14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22 689 800,00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15 024 804,15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22 689 800,00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15 024 804,15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2 600 000,00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967 591,99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2 600 000,00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967 591,99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Проведение выборов и референдумов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9900600000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Проведение выборов в законодательные (представительные) органы государственной власти субъекта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9900600400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9900600400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Специальные расходы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9900600400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880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Департамент охотничьего и рыбного хозяйства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127 202 200,00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95 121 050,50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74,8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Национальная экономика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30 673 800,00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22 850 110,25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Сельское хозяйство и рыболовство</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30 673 800,00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22 850 110,25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сельского хозяйства, рынков сырья и продовольствия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30 673 800,00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22 850 110,25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рыбохозяйственного комплекса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0630000000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11 175 200,00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8 209 475,05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"Повышение эффективности промышленного рыболовства и рыбопереработки на территории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0638400000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5 800 000,00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3 571 000,00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Возмещение части затрат, связанных с созданием и модернизацией производственных мощностей по выпуску и логистике рыбной продукции глубокой переработки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0638400830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3 500 000,00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0638400830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3 500 000,00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0638400830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3 500 000,00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Проведение региональных и межмуниципальных конкурсов и фестивалей по рыболовству</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0638401200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2 300 000,00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0638401200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2 300 000,00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0638401200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2 300 000,00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0638600000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375 200,00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187 600,00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0638659100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375 200,00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187 600,00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0638659100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375 200,00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187 600,00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0638659100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375 200,00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187 600,00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"Развитие товарного рыбоводства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0639600000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4 450 875,05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89,0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Возмещение части затрат, связанных с созданием индустриальных рыбоводных производств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0639600840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3 240 370,00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92,6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0639600840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3 240 370,00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92,6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0639600840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3 240 370,00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92,6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Возмещение части затрат, связанных с приобретением кормов и биологически активных добавок для выращивания рыбы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0639600850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710 505,05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0639600850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710 505,05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0639600850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710 505,05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Возмещение части затрат, связанных с приобретением рыбопосадочного материала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0639600860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0639600860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0639600860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Обеспечивающая подпрограмма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0640000000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19 498 600,00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14 640 635,20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E10A7D">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0640100000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19 498 600,00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14 640 635,20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0640100000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13 030 200,00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9 522 681,06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0640100000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13 030 200,00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9 522 681,06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0640100000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6 131 400,00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4 842 249,66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0640100000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6 131 400,00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4 842 249,66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0640100000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337 000,00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275 704,48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0640100000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337 000,00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275 704,48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Охрана окружающей среды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96 528 400,00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72 270 940,25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Охрана объектов растительного и животного мира и среды их обитания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48 386 500,00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38 589 682,55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"Охрана окружающей среды, воспроизводство и рациональное использование природных ресурсов"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48 386 500,00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38 589 682,55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охотничьего хозяйства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1540000000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48 386 500,00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38 589 682,55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"Охрана и развитие государственных зоологических заказников областного значения"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1546400000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48 290 100,00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38 589 682,55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Выполнение работ в сфере сохранения охотничьих ресурсов и обеспечение функционирования государственных заказников в соответствии с государственным заданием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1546401290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28 290 100,00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22 316 000,00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1546401290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28 290 100,00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22 316 000,00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1546401290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28 290 100,00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22 316 000,00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Приобретение и содержание транспортных сре</w:t>
            </w:r>
            <w:proofErr w:type="gramStart"/>
            <w:r w:rsidRPr="00E10A7D">
              <w:rPr>
                <w:rFonts w:ascii="PT Astra Serif" w:eastAsia="Times New Roman" w:hAnsi="PT Astra Serif" w:cs="Arial"/>
                <w:sz w:val="20"/>
                <w:szCs w:val="20"/>
                <w:lang w:eastAsia="ru-RU"/>
              </w:rPr>
              <w:t>дств дл</w:t>
            </w:r>
            <w:proofErr w:type="gramEnd"/>
            <w:r w:rsidRPr="00E10A7D">
              <w:rPr>
                <w:rFonts w:ascii="PT Astra Serif" w:eastAsia="Times New Roman" w:hAnsi="PT Astra Serif" w:cs="Arial"/>
                <w:sz w:val="20"/>
                <w:szCs w:val="20"/>
                <w:lang w:eastAsia="ru-RU"/>
              </w:rPr>
              <w:t>я государственных природных заказников зоологического профиля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1546403210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16 273 682,55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1546403210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16 273 682,55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1546403210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16 273 682,55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1548600000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96 400,00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переданных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1548659200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96 400,00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1548659200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96 400,00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1548659200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96 400,00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Другие вопросы в области охраны окружающей среды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48 141 900,00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33 681 257,70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"Охрана окружающей среды, воспроизводство и рациональное использование природных ресурсов"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48 141 900,00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33 681 257,70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охотничьего хозяйства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1540000000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48 141 900,00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33 681 257,70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"Охрана и развитие объектов животного мира и среды их обитания на территориях общедоступных охотничьих угодий"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1546500000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11 670 800,00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97,3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Приобретение техники для осуществления полномочий в области охоты и охотничьих ресурсов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1546500790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11 670 800,00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97,3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1546500790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11 670 800,00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97,3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1546500790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11 670 800,00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97,3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proofErr w:type="gramStart"/>
            <w:r w:rsidRPr="00E10A7D">
              <w:rPr>
                <w:rFonts w:ascii="PT Astra Serif" w:eastAsia="Times New Roman" w:hAnsi="PT Astra Serif" w:cs="Arial"/>
                <w:sz w:val="20"/>
                <w:szCs w:val="20"/>
                <w:lang w:eastAsia="ru-RU"/>
              </w:rPr>
              <w:t>Основное мероприятие "Осуществление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охоты и сохранения охотничьих ресурсов по федеральному государственному охотничьему надзору, выдаче разрешений на</w:t>
            </w:r>
            <w:proofErr w:type="gramEnd"/>
            <w:r w:rsidRPr="00E10A7D">
              <w:rPr>
                <w:rFonts w:ascii="PT Astra Serif" w:eastAsia="Times New Roman" w:hAnsi="PT Astra Serif" w:cs="Arial"/>
                <w:sz w:val="20"/>
                <w:szCs w:val="20"/>
                <w:lang w:eastAsia="ru-RU"/>
              </w:rPr>
              <w:t xml:space="preserve"> добычу охотничьих ресурсов и заключению охотхозяйственных соглашений"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1548800000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36 141 900,00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22 010 457,70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переданных полномочий Российской Федерации в области охраны и использования охотничьих ресурсов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1548859700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36 141 900,00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22 010 457,70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1548859700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28 693 400,00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18 023 464,27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1548859700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28 693 400,00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18 023 464,27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1548859700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7 448 500,00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3 986 993,43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0605</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1548859700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7 448 500,00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3 986 993,43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Департамент инвестиций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832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98 876 800,00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71 721 167,12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72,5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Национальная экономика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98 876 800,00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71 721 167,12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Другие вопросы в области национальной экономики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98 876 800,00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71 721 167,12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"Улучшение инвестиционного климата и развитие экспорта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98 876 800,00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71 721 167,12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"Формирование благоприятного инвестиционного климата на территории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78 209 400,00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59 624 133,06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"Повышение инвестиционной привлекательности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0116000000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21 334 900,00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13 085 777,19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Организация аудита сведений, предоставляемых инвесторами при получении государственной поддержки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0116001610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0116001610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0116001610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Возмещение части затрат в связи с производством (реализацией) товаров, выполнением работ, оказанием услуг в рамках реализации инвестиционных проектов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0116001620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18 400 000,00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12 281 927,24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0116001620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18 400 000,00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12 281 927,24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0116001620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18 400 000,00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12 281 927,24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Информационное обеспечение субъектов инвестиционной деятельности и потенциальных инвесторов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0116002060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1 361 700,00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80 159,69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0116002060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1 361 700,00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80 159,69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0116002060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1 361 700,00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80 159,69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благоприятного инвестиционного климата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0116002070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1 473 200,00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723 690,26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49,1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0116002070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1 473 200,00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723 690,26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49,1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0116002070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1 473 200,00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723 690,26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49,1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"Создание и развитие многофункционального студенческого городка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0118000000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56 874 500,00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46 538 355,87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Субсидия некоммерческой организации "Фонд развития инвестиционной деятельности и проектного управления Томской области" в целях реализации мероприятий по созданию и развитию многофункционального студенческого городка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0118002730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56 874 500,00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46 538 355,87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0118002730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56 874 500,00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46 538 355,87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0118002730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56 874 500,00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46 538 355,87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Обеспечивающая подпрограмма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0130000000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20 667 400,00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12 097 034,06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E10A7D">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20 667 400,00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12 097 034,06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19 512 400,00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11 845 291,17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19 512 400,00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11 845 291,17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1 155 000,00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251 742,89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1 155 000,00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251 742,89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Департамент записи актов гражданского состояния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833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89 371 100,00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60 262 063,43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67,4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Национальная безопасность и правоохранительная деятельность</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89 371 100,00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60 262 063,43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Органы юстиции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89 371 100,00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60 262 063,43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"Повышение эффективности регионального и муниципального управления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89 371 100,00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60 262 063,43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системы обеспечения деятельности Администрации Томской области и мировых судей и предоставление государственных услуг по государственной регистрации актов гражданского состояния на территории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2340000000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54 836 700,00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35 142 295,70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2348800000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54 836 700,00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35 142 295,70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2348859300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54 836 700,00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35 142 295,70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2348859300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36 272 000,00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24 115 092,17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2348859300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36 272 000,00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24 115 092,17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2348859300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18 405 900,00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10 947 837,53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2348859300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18 405 900,00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10 947 837,53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2348859300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158 800,00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79 366,00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2348859300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158 800,00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79 366,00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Обеспечивающая подпрограмма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2370000000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34 534 400,00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25 119 767,73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E10A7D">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34 534 400,00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25 119 767,73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33 768 400,00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24 805 216,73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33 768 400,00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24 805 216,73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314 551,00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833</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2370100000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314 551,00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Уполномоченный по правам ребёнка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834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12 929 279,00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8 834 735,78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68,3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Общегосударственные вопросы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12 929 279,00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8 834 735,78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Другие общегосударственные вопросы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12 929 279,00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8 834 735,78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12 929 279,00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8 834 735,78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E10A7D">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12 538 400,00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8 443 856,78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10 538 400,00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7 138 797,90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10 538 400,00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7 138 797,90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1 305 058,88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1 305 058,88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390 879,00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390 879,00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390 879,00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390 879,00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390 879,00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390 879,00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Уполномоченный по правам человека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835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12 869 400,00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7 610 538,94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59,1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Общегосударственные вопросы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12 869 400,00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7 610 538,94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Другие общегосударственные вопросы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12 869 400,00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7 610 538,94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12 869 400,00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7 610 538,94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E10A7D">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12 869 400,00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7 610 538,94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10 408 400,00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6 304 546,59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10 408 400,00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6 304 546,59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2 461 000,00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1 305 992,35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2 461 000,00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1 305 992,35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Инспекция государственного технического надзора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836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31 782 358,00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21 294 102,28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67,0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Национальная экономика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31 782 358,00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21 294 102,28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Другие вопросы в области национальной экономики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31 782 358,00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21 294 102,28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сельского хозяйства, рынков сырья и продовольствия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31 576 100,00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21 087 844,28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Обеспечивающая подпрограмма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0640000000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31 576 100,00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21 087 844,28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E10A7D">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0640100000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31 576 100,00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21 087 844,28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0640100000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22 348 800,00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15 359 726,48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0640100000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22 348 800,00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15 359 726,48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0640100000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9 163 300,00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5 701 848,64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0640100000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9 163 300,00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5 701 848,64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0640100000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26 269,16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0640100000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26 269,16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206 258,00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206 258,00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206 258,00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206 258,00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206 258,00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206 258,00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836</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206 258,00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206 258,00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Департамент лесного хозяйства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659 953 343,00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474 972 176,09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72,0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Национальная экономика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659 953 343,00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474 972 176,09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Лесное хозяйство</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659 953 343,00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474 972 176,09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"Охрана окружающей среды, воспроизводство и рациональное использование природных ресурсов"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655 853 343,00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472 452 176,09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лесного хозяйства на территории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1530000000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511 223 918,25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379 720 782,57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"Повышение эффективности развития лесов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1536200000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170 362 300,00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112 738 183,12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Организация мероприятий, направленные на обеспечение пожарной безопасности в лесах, подбору (отводу) участков лесных насаждений, предназначенных для заготовки древесины и выявлению, пресечению нарушений лесного законодательства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1536202140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71 226 900,00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33 073 183,12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1536202140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17 778 900,00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9 261 100,54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казенных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1536202140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17 778 900,00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9 261 100,54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1536202140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52 368 000,00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22 967 978,71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1536202140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52 368 000,00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22 967 978,71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1536202140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1 080 000,00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844 103,87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1536202140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1 080 000,00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844 103,87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Выполнение государственных работ в сфере лесного хозяйства областными государственными учреждениями, подведомственными Департаменту лесного хозяйства Томской области, в соответствии с государственным заданием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1536202150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99 135 400,00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79 665 000,00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1536202150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99 135 400,00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79 665 000,00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1536202150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60 250 500,00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45 165 000,00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1536202150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38 884 900,00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34 500 000,00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88,7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"Осуществление отдельных полномочий в области лесных отношений"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1538200000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340 629 800,00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266 750 781,20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отдельных полномочий в области лесных отношений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1538251290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340 629 800,00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266 750 781,20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1538251290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189 084 400,00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129 985 757,49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казенных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1538251290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131 442 000,00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92 323 208,46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1538251290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57 642 400,00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37 662 549,03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1538251290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19 068 200,00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11 913 123,71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1538251290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19 068 200,00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11 913 123,71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1538251290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70 373 100,00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62 747 800,00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89,2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1538251290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35 395 800,00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31 395 800,00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88,7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1538251290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34 977 300,00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31 352 000,00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89,6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отдельных полномочий в области лесных отношений за счет средств резервного фонда Правительства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153825129F</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62 104 100,00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62 104 100,00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153825129F</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62 104 100,00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62 104 100,00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153825129F</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57 104 100,00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57 104 100,00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153825129F</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"Техническое обеспечение осуществления государственного лесного контроля и надзора, противопожарных мероприятий"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1538300000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231 818,25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231 818,25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1538300000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231 818,25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231 818,25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1538300000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231 818,25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231 818,25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Обеспечивающая подпрограмма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1550000000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19 960 824,75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12 919 995,21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E10A7D">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1550100000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19 860 824,75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12 819 995,21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1550100000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15 544 607,52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10 151 808,85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1550100000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15 544 607,52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10 151 808,85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1550100000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3 939 240,99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2 291 210,12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1550100000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3 939 240,99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2 291 210,12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1550100000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1 892,48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1 892,48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1550100000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1 892,48</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1 892,48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1550100000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375 083,76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375 083,76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1550100000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375 083,76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375 083,76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Возмещение причиненного вреда (ущерба) и оплата судебных издержек</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1550200000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Возмещение причиненного вреда (ущерба) и оплата судебных издержек в соответствии с судебными актами и мировыми соглашениями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1550200700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1550200700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1550200700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Проектная часть государственной программы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15W0000000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124 668 600,00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79 811 398,31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"Сохранение лесов"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15WGА00000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124 668 600,00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79 811 398,31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Увеличение площади лесовосстановления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15WGА54290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11 116 900,00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9 700 100,00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87,3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15WGА54290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11 116 900,00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9 700 100,00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87,3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15WGА54290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11 116 900,00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9 700 100,00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87,3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15WGА54300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14 663 700,00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2 057 751,66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15WGА54300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14 663 700,00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2 057 751,66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15WGА54300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14 663 700,00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2 057 751,66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Оснащение специализированных </w:t>
            </w:r>
            <w:proofErr w:type="gramStart"/>
            <w:r w:rsidRPr="00E10A7D">
              <w:rPr>
                <w:rFonts w:ascii="PT Astra Serif" w:eastAsia="Times New Roman" w:hAnsi="PT Astra Serif" w:cs="Arial"/>
                <w:sz w:val="20"/>
                <w:szCs w:val="20"/>
                <w:lang w:eastAsia="ru-RU"/>
              </w:rPr>
              <w:t>учреждений органов государственной власти субъектов Российской Федерации</w:t>
            </w:r>
            <w:proofErr w:type="gramEnd"/>
            <w:r w:rsidRPr="00E10A7D">
              <w:rPr>
                <w:rFonts w:ascii="PT Astra Serif" w:eastAsia="Times New Roman" w:hAnsi="PT Astra Serif" w:cs="Arial"/>
                <w:sz w:val="20"/>
                <w:szCs w:val="20"/>
                <w:lang w:eastAsia="ru-RU"/>
              </w:rPr>
              <w:t xml:space="preserve"> лесопожарной техникой и оборудованием для проведения комплекса мероприятий по охране лесов от пожаров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15WGА54320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98 888 000,00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68 053 546,65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15WGА54320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98 888 000,00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68 053 546,65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15WGА54320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36 235 300,00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25 201 301,11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15WGА54320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62 652 700,00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42 852 245,54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4 100 000,00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2 520 000,00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4 100 000,00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2 520 000,00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4 100 000,00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2 520 000,00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838</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4 100 000,00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2 520 000,00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Департамент труда и занятости населения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1 195 532 940,00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819 464 044,65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68,5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Общегосударственные вопросы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31 571 500,00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16 090 221,86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Другие общегосударственные вопросы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31 571 500,00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16 090 221,86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рынка труда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30 557 500,00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15 149 895,86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49,6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"Активная политика занятости населения и социальная поддержка безработных граждан"</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29 753 200,00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14 977 744,20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"Регулирование рынка труда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29 753 200,00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14 977 744,20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6 981 800,00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3 488 885,74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6 981 800,00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3 488 885,74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Возмещение части затрат работодателям на организацию временного трудоустройства инвалидов с ментальными расстройствами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0516100031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385 400,00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0516100031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315 300,00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0516100031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315 300,00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0516100031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0516100031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Возмещение части затрат работодателям на организацию временного трудоустройства граждан, освобожденных из учреждений, исполняющих наказание в виде лишения свободы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0516100032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1 261 300,00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0516100032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0516100032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0516100032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1 121 200,00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0516100032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1 121 200,00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Возмещение части затрат работодателям на организацию стажировки выпускников профессиональных образовательных организаций и образовательных организаций высшего образования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0516100033</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3 339 400,00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0516100033</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0516100033</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0516100033</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2 498 500,00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0516100033</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2 498 500,00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Возмещение части затрат работодателям на сопровождение (наставничество) инвалидов в возрасте до 35 лет, трудоустроенных на постоянные рабочие места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0516100034</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0516100034</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0516100034</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0516100034</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0516100034</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Возмещение части затрат работодателям на организацию стажировки выпускников профессиональных образовательных организаций и образовательных организаций высшего образования из числа инвалидов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0516100035</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181 000,00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0516100035</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0516100035</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0516100035</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0516100035</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Возмещение части затрат работодателям на оборудование (оснащение) рабочих мест для трудоустройства незанятых инвалидов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0516100036</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0516100036</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0516100036</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0516100036</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0516100036</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Организация профессионального обучения, дополнительного профессионального образования отдельных категорий граждан, не являющихся безработными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0516103130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1 455 700,00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274 991,91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0516103130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274 991,91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0516103130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274 991,91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0516103130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0516103130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Развитие ведомственной информационной системы предоставления государственных услуг в сфере содействия занятости населения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0516103140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14 847 100,00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11 213 866,55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0516103140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14 847 100,00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11 213 866,55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0516103140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14 847 100,00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11 213 866,55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социального партнерства, улучшение условий и охраны труда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0520000000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172 151,66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"Содействие развитию социального партнерства, улучшению условий и охраны труда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0526200000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804 300,00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172 151,66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0526200000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106 629,00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106 629,00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0526200000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106 629,00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106 629,00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0526200000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186 056,00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0526200000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186 056,00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проведения исследований (испытаний) и измерений вредных и (или) опасных производственных факторов при проведении государственной экспертизы условий труда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0526202810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1 395,25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0526202810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1 395,25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0526202810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1 395,25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Информационно-издательское сопровождение работы по развитию социального партнерства, улучшению условий и охраны труда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0526203150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52 172,75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45 522,66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87,3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0526203150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52 172,75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45 522,66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87,3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0526203150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52 172,75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45 522,66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87,3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Организация и проведение мероприятий, направленных на улучшение условий и охраны труда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0526203160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458 047,00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0526203160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458 047,00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0526203160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458 047,00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1 014 000,00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940 326,00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92,7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"Профилактика правонарушений и наркомании"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1 014 000,00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940 326,00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92,7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"Снижение количества правонарушений"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1 014 000,00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940 326,00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92,7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Организация временного трудоустройства несовершеннолетних граждан, состоящих на учете в органах внутренних дел, комиссиях по делам несовершеннолетних, внутришкольном учете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1428202820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1 014 000,00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940 326,00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92,7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1428202820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5 737,69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4 166,51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1428202820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5 737,69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4 166,51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1428202820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1 008 262,31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936 159,49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92,8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1428202820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1 008 262,31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936 159,49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92,8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Национальная безопасность и правоохранительная деятельность</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1 283 000,00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Миграционная политика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1 283 000,00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рынка труда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1 283 000,00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"Содействие добровольному переселению в Томскую область соотечественников, проживающих за рубежом"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0540000000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1 283 000,00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"Создание правовых, социально-экономических, организационных и информационных условий, способствующих добровольному переселению соотечественников в Томскую область для постоянного проживания"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0548200000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415 700,00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05482R0860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415 700,00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05482R0860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05482R0860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05482R0860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375 700,00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05482R0860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375 700,00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"Создание условий для адаптации и интеграции участников программы переселения соотечественников и членов их семей в принимающее сообщество"</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0548300000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05483R0860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05483R0860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05483R0860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"Содействие обеспечению потребности экономики Томской области в квалифицированных кадрах"</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0548400000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167 300,00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05484R0860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167 300,00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05484R0860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05484R0860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05484R0860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117 100,00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05484R0860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117 100,00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Национальная экономика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377 942 630,00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234 469 148,30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Общеэкономические вопросы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377 477 130,00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234 364 675,81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рынка труда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376 831 790,00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234 071 395,81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"Активная политика занятости населения и социальная поддержка безработных граждан"</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300 157 390,00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191 399 670,29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"Содействие занятости населения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288 386 400,00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187 112 952,51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181 398 025,12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125 733 138,57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казенных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181 398 025,12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125 733 138,57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74 615 057,59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41 284 405,54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74 615 057,59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41 284 405,54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1 461 566,84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135 504,00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1 461 566,84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135 504,00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864 000,00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481 596,32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Исполнение судебных актов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863 700,00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481 296,32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Организация проведения оплачиваемых общественных работ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0516002080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2 477 436,06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1 671 002,14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0516002080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13 757,40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8 192,90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0516002080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13 757,40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8 192,90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0516002080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2 463 678,66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1 662 809,24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0516002080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2 463 678,66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1 662 809,24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proofErr w:type="gramStart"/>
            <w:r w:rsidRPr="00E10A7D">
              <w:rPr>
                <w:rFonts w:ascii="PT Astra Serif" w:eastAsia="Times New Roman" w:hAnsi="PT Astra Serif" w:cs="Arial"/>
                <w:sz w:val="20"/>
                <w:szCs w:val="20"/>
                <w:lang w:eastAsia="ru-RU"/>
              </w:rPr>
              <w:t>Содействие самозанятости безработных граждан, включая оказание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органов службы занятости, единовременной финансовой помощи при их государственной регистрации в качестве юридического лица, индивидуального предпринимателя либо крестьянского (фермерского) хозяйства, а также единовременной финансовой помощи на подготовку документов для соответствующей государственной</w:t>
            </w:r>
            <w:proofErr w:type="gramEnd"/>
            <w:r w:rsidRPr="00E10A7D">
              <w:rPr>
                <w:rFonts w:ascii="PT Astra Serif" w:eastAsia="Times New Roman" w:hAnsi="PT Astra Serif" w:cs="Arial"/>
                <w:sz w:val="20"/>
                <w:szCs w:val="20"/>
                <w:lang w:eastAsia="ru-RU"/>
              </w:rPr>
              <w:t xml:space="preserve"> регистрации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0516002090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16 946 479,00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9 403 349,14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0516002090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1 800 679,00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671 139,14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0516002090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1 800 679,00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671 139,14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37,3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0516002090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15 145 800,00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8 732 210,00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0516002090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15 145 800,00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8 732 210,00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Информирование о положении на рынке труда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0516003110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988 085,93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315 302,68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0516003110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988 085,93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315 302,68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0516003110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988 085,93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315 302,68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Организация временного трудоустройства несовершеннолетних граждан в возрасте от 14 до 18 лет в свободное от учебы время,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0516003120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9 635 749,46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8 088 654,12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0516003120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53 616,92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42 945,50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0516003120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53 616,92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42 945,50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0516003120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9 582 132,54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8 045 708,62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0516003120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9 582 132,54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8 045 708,62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0518100000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11 770 990,00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4 286 717,78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0518152900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11 770 990,00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4 286 717,78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0518152900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7 809 990,00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699 174,00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казенных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0518152900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709 590,00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699 174,00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98,5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0518152900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7 100 400,00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0518152900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3 961 000,00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3 587 543,78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0518152900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3 961 000,00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3 587 543,78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социального партнерства, улучшение условий и охраны труда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0520000000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4 117 500,00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3 039 589,00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"Содействие развитию социального партнерства, улучшению условий и охраны труда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0526200000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4 117 500,00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3 039 589,00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отдельных государственных полномочий по регистрации коллективных договоров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0526240040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4 117 500,00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3 039 589,00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0526240040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4 117 500,00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3 039 589,00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Субвенции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0526240040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4 117 500,00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3 039 589,00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Обеспечивающая подпрограмма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0530000000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62 556 900,00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39 428 976,52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E10A7D">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62 556 900,00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39 428 976,52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57 323 900,00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36 266 192,63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57 323 900,00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36 266 192,63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4 837 000,00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2 931 774,89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4 837 000,00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2 931 774,89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231 009,00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231 009,00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Проектная часть государственной программы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05W0000000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203 160,00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"Содействие занятости"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05WP200000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203 160,00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Повышение эффективности службы занятости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05WP252910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203 160,00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05WP252910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203 160,00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05WP252910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203 160,00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47 940,00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"Доступная среда"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47 940,00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"Реализация мероприятий государственной программы Российской Федерации "Доступная среда"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47 940,00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Повышение уровня доступности приоритетных объектов и услуг в приоритетных сферах жизнедеятельности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1138002660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47 940,00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1138002660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47 940,00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1138002660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47 940,00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245 340,00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245 340,00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245 340,00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245 340,00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245 340,00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245 340,00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245 340,00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245 340,00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Другие вопросы в области национальной экономики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465 500,00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104 472,49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465 500,00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104 472,49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малого и среднего предпринимательства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465 500,00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104 472,49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"Повышение конкурентоспособности субъектов малого и среднего предпринимательства за счет повышения профессионального уровня специалистов"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465 500,00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104 472,49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Профессиональная подготовка и обучение граждан с целью организации предпринимательской деятельности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0318200150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465 500,00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104 472,49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0318200150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464 700,00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103 672,49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0318200150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464 700,00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103 672,49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0318200150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0318200150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Социальная политика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784 735 810,00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568 904 674,49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Пенсионное обеспечение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16 684 900,00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11 076 977,13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рынка труда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16 684 900,00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11 076 977,13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"Активная политика занятости населения и социальная поддержка безработных граждан"</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16 684 900,00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11 076 977,13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0518100000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16 684 900,00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11 076 977,13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0518152900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16 684 900,00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11 076 977,13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0518152900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16 684 900,00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11 076 977,13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 бюджету Пенсионного фонда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0518152900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16 684 900,00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11 076 977,13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населения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768 050 910,00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557 827 697,36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рынка труда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768 050 910,00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557 827 697,36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"Активная политика занятости населения и социальная поддержка безработных граждан"</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768 050 910,00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557 827 697,36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0518100000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768 050 910,00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557 827 697,36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0518152900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768 050 910,00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557 827 697,36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0518152900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5 820 200,00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3 232 561,65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0518152900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5 820 200,00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3 232 561,65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0518152900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762 230 710,00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554 595 135,71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0518152900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754 014 810,00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547 588 297,92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Стипендии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0518152900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8 215 900,00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7 006 837,79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Департамент по развитию инновационной и предпринимательской деятельности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436 781 748,45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274 054 128,96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62,7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Общегосударственные вопросы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126 075 100,00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59 724 304,20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Другие общегосударственные вопросы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126 075 100,00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59 724 304,20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инновационной деятельности и науки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126 075 100,00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59 724 304,20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научно-образовательного комплекса и инновационного сектора экономики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126 075 100,00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59 724 304,20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"Представление научно-технического и инновационного потенциала Томской области в региональных, всероссийских и международных мероприятиях"</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32 396 600,00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24 982 084,66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Реализация решений Межрегиональной Ассоциации инновационных регионов России (АИРР). Внесение ежегодного членского взноса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0218201380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0218201380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0218201380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Премии участникам форума молодых ученых "U-NOVUS"</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0218201390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1 640 900,00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0218201390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1 640 900,00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Премии и гранты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0218201390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1 640 900,00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Субсидия Союзу "Томская торгово-промышленная палата" на реализацию мероприятий, связанных с проведением форума молодых ученых "U-NOVUS"</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0218201400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22 152 200,00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18 593 809,66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0218201400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22 152 200,00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18 593 809,66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0218201400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22 152 200,00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18 593 809,66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Продвижение результатов научно-исследовательских работ и инновационной продукции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0218201410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2 353 500,00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614 000,00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0218201410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2 353 500,00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614 000,00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0218201410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2 353 500,00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614 000,00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Финансовое обеспечение затрат, возникающих при продвижении результатов научно-исследовательских работ и инновационной продукции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0218201780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774 275,00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0218201780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774 275,00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0218201780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774 275,00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"Развитие инфраструктуры инновационного бизнеса, инновационной инфраструктуры"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0218400000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72 498 500,00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24 069 811,54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Проведение мероприятий, направленных на развитие инновационной и научно-технической деятельности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0218401420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12 119 500,00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1 133 508,00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0218401420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12 119 500,00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1 133 508,00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0218401420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12 119 500,00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1 133 508,00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Финансовое обеспечение затрат, возникающих при реализации мероприятий по развитию инфраструктуры инновационного бизнеса, инновационной инфраструктуры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0218401430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27 571 000,00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18 862 413,54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0218401430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0218401430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0218401430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23 571 000,00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17 662 413,54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0218401430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23 571 000,00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17 662 413,54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Финансовое обеспечение затрат, возникающих при содействии реализации проектов по развитию инновационного потенциала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0218401690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0218401690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0218401690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Финансовое обеспечение затрат, возникающих при информационном сопровождении инновационной деятельности организаций Томской области, поддержке и развитии Инновационного портала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0218402220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1 575 000,00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1 573 890,00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0218402220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890,00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44,5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0218402220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890,00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44,5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0218402220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1 573 000,00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1 573 000,00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0218402220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1 573 000,00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1 573 000,00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Финансовое обеспечение затрат, возникающих при проведении мероприятий, направленных на реализацию Национальной технологической инициативы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0218402230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1 683 000,00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0218402230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1 683 000,00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0218402230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1 683 000,00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Финансовое обеспечение затрат, возникающих при организации и проведении мероприятий, направленных на вовлечение молодежи в региональную инновационную деятельность, организация региональной акселерационной программы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0218402240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15 550 000,00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0218402240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15 550 000,00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0218402240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15 550 000,00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"Развитие инновационного территориального кластера "Smart Technologies Tomsk"</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0218600000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21 180 000,00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10 672 408,00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Проведение мероприятий, предусмотренных программами развития пилотных инновационных территориальных кластеров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0218601440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13 180 000,00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6 760 000,00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0218601440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13 180 000,00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6 760 000,00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0218601440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13 180 000,00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6 760 000,00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Финансовое обеспечение затрат, возникающих при реализации мероприятий по развитию инновационного территориального кластера "Smart Technologies Tomsk"</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0218601450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3 912 408,00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0218601450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3 912 408,00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0218601450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3 912 408,00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Национальная экономика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310 706 648,45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214 329 824,76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Другие вопросы в области национальной экономики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310 706 648,45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214 329 824,76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310 706 648,45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214 329 824,76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малого и среднего предпринимательства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165 256 697,93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109 077 305,36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"Обеспечение доступности для субъектов малого и среднего предпринимательства информационно-консультационной поддержки ведения предпринимательской деятельности"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Проведение мероприятий по оказанию информационной и консультационной поддержки субъектам малого и среднего предпринимательства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0318101800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0318101800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0318101800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"Повышение конкурентоспособности субъектов малого и среднего предпринимательства за счет повышения профессионального уровня специалистов"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8 393 797,93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8 393 797,93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Организация и проведение мероприятий, направленных на повышение профессионального уровня субъектов малого и среднего предпринимательства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0318201510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8 393 797,93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8 393 797,93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0318201510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8 393 797,93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8 393 797,93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0318201510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8 393 797,93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8 393 797,93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"Создание и развитие эффективной инфраструктуры поддержки субъектов малого и среднего предпринимательства"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0318600000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104 462 900,00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57 325 251,62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Финансовое обеспечение затрат на развитие и обеспечение деятельности организаций инфраструктуры развития малого и среднего предпринимательства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0318601480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4 400 000,00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4 263 315,74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96,9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0318601480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4 400 000,00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4 263 315,74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96,9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0318601480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4 400 000,00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4 263 315,74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96,9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Реализация мероприятия "Создание территории опережающего социально-экономического развития в муниципальном образовании "Городской округ закрытое административно-территориальное образование Северск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0318601490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39 504 724,00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0318601490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39 504 724,00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0318601490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39 504 724,00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Развитие и обеспечение деятельности организаций инфраструктуры, направленной на оказание поддержки субъектам малого и среднего предпринимательства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0318601810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53 682 200,00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46 185 979,19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86,0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0318601810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53 682 200,00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46 185 979,19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86,0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0318601810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53 682 200,00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46 185 979,19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86,0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Субсидия муниципальному образованию "Городской округ закрытое административно-территориальное образование Северск Томской области" на реализацию мероприятия "Создание территории опережающего социально-экономического развития "Северск" в муниципальном образовании "Городской округ закрытое административно-территориальное образование Северск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0318640630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6 875 976,00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6 875 956,69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0318640630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6 875 976,00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6 875 956,69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0318640630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6 875 976,00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6 875 956,69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"Поддержка муниципальных программ, направленных на развитие малого и среднего предпринимательства"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0318800000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51 700 000,00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43 358 255,81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83,9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Реализация мероприятий муниципальных программ (подпрограмм), направленных на развитие малого и среднего предпринимательства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0318840020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24 158 255,81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0318840020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24 158 255,81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0318840020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24 158 255,81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Создание, развитие и обеспечение деятельности муниципальных </w:t>
            </w:r>
            <w:proofErr w:type="gramStart"/>
            <w:r w:rsidRPr="00E10A7D">
              <w:rPr>
                <w:rFonts w:ascii="PT Astra Serif" w:eastAsia="Times New Roman" w:hAnsi="PT Astra Serif" w:cs="Arial"/>
                <w:sz w:val="20"/>
                <w:szCs w:val="20"/>
                <w:lang w:eastAsia="ru-RU"/>
              </w:rPr>
              <w:t>бизнес-инкубаторов</w:t>
            </w:r>
            <w:proofErr w:type="gramEnd"/>
            <w:r w:rsidRPr="00E10A7D">
              <w:rPr>
                <w:rFonts w:ascii="PT Astra Serif" w:eastAsia="Times New Roman" w:hAnsi="PT Astra Serif" w:cs="Arial"/>
                <w:sz w:val="20"/>
                <w:szCs w:val="20"/>
                <w:lang w:eastAsia="ru-RU"/>
              </w:rPr>
              <w:t>,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0318840050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6 500 000,00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0318840050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6 500 000,00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0318840050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6 500 000,00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6 500 000,00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бюджетам муниципальных образований Томской области, в том числе отнесенных к монопрофильным, на софинансирование расходов на развитие и обеспечение деятельности микрофинансовых организаций,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0318840070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0318840070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0318840070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10 000 000,00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10 000 000,00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Создание, развитие и обеспечение деятельности муниципальных центров поддержки предпринимательства и центров молодежного инновационного творчества,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0318840080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2 700 000,00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2 700 000,00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0318840080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2 700 000,00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2 700 000,00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0318840080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2 700 000,00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2 700 000,00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Обеспечивающая подпрограмма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0330000000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22 367 900,00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14 178 875,41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E10A7D">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22 367 900,00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14 178 875,41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20 917 520,00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13 367 156,71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20 917 520,00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13 367 156,71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1 441 380,00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808 778,70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1 441 380,00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808 778,70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2 940,00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2 940,00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Проектная часть государственной программы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03W0000000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123 082 050,52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91 073 643,99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"Создание благоприятных условий для осуществления деятельности самозанятыми гражданами"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03WI200000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3 265 257,73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3 265 257,73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03WI255270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3 265 257,73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3 265 257,73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Поддержка малого и среднего предпринимательства по созданию благоприятных условий для осуществления деятельности самозанятыми гражданами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03WI255271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3 265 257,73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3 265 257,73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03WI255271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3 265 257,73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3 265 257,73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03WI255271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3 265 257,73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3 265 257,73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"Создание условий для легкого старта и комфортного ведения бизнеса"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03WI400000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51 838 659,80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20 910 824,74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03WI455270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51 838 659,80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20 910 824,74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Гранты в форме субсидий субъектам малого и среднего предпринимательства, включенным в реестр социальных предпринимателей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03WI455272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30 927 835,06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03WI455272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30 927 835,06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03WI455272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30 927 835,06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Реализация комплексных программ по вовлечению в предпринимательскую деятельность и содействию созданию собственного бизнеса для каждой целевой группы, включая поддержку создания сообществ начинающих предпринимателей и развитие института наставничества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03WI455273</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20 910 824,74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20 910 824,74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03WI455273</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20 910 824,74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20 910 824,74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03WI455273</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20 910 824,74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20 910 824,74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"Акселерация субъектов малого и среднего предпринимательства"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03WI500000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51 554 432,99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51 554 432,99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03WI555270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51 554 432,99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51 554 432,99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Финансовое обеспечение затрат по организации оказания комплекса услуг, сервисов и мер поддержки субъектам малого и среднего предпринимательства в центре "Мой бизнес" - Центре кластерного развития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03WI555274</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2 577 319,59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2 577 319,59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03WI555274</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2 577 319,59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2 577 319,59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03WI555274</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2 577 319,59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2 577 319,59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Оказание комплекса услуг, сервисов и мер поддержки субъектам малого и среднего предпринимательства в центре "Мой бизнес"</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03WI555276</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18 887 938,14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18 887 938,14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03WI555276</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18 887 938,14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18 887 938,14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03WI555276</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18 887 938,14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18 887 938,14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Развитие деятельности центров поддержки экспорта, направленной на обеспечение доступа субъектов малого и среднего предпринимательства к экспортной поддержке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03WI555277</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30 089 175,26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30 089 175,26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03WI555277</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30 089 175,26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30 089 175,26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03WI555277</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30 089 175,26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30 089 175,26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Региональный проект "Адресная поддержка повышения производительности труда на предприятиях"</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03WL200000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16 423 700,00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15 343 128,53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93,4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поддержка субъектов Российской Федерации - участников национального проекта "Производительность труда и поддержка занятости"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03WL252960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16 423 700,00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15 343 128,53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93,4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Поддержка субъектов Российской Федерации - участников национального проекта "Производительность труда и поддержка занятости"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03WL252961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16 423 700,00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15 343 128,53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93,4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03WL252961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16 423 700,00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15 343 128,53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93,4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840</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0412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03WL252961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16 423 700,00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15 343 128,53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93,4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Департамент по вопросам семьи и детей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2 707 162 159,86</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1 702 612 622,72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62,9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Образование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297 112 017,21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234 912 648,16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Общее образование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22 951 004,00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21 129 948,00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92,1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22 951 004,00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21 129 948,00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92,1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"Обеспечение государственной поддержки семей, имеющих детей"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22 951 004,00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21 129 948,00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92,1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1146800000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22 951 004,00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21 129 948,00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92,1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proofErr w:type="gramStart"/>
            <w:r w:rsidRPr="00E10A7D">
              <w:rPr>
                <w:rFonts w:ascii="PT Astra Serif" w:eastAsia="Times New Roman" w:hAnsi="PT Astra Serif" w:cs="Arial"/>
                <w:sz w:val="20"/>
                <w:szCs w:val="20"/>
                <w:lang w:eastAsia="ru-RU"/>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1146840740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22 951 004,00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21 129 948,00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92,1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1146840740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22 951 004,00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21 129 948,00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92,1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Субвенции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1146840740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22 951 004,00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21 129 948,00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92,1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Молодежная политика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274 161 013,21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213 782 700,16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274 161 013,21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213 782 700,16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"Обеспечение государственной поддержки семей, имеющих детей"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274 161 013,21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213 782 700,16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"Повышение качества услуг в сфере отдыха и оздоровления детей"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1149200000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274 161 013,21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213 782 700,16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Организация и обеспечение отдыха и оздоровления детей (за исключением организации отдыха детей в каникулярное время)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1149202900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134 156 286,21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76 413 462,23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1149202900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5 262 200,00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2 014 534,70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1149202900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5 262 200,00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2 014 534,70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38,3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1149202900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128 894 086,21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74 398 927,53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1149202900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128 479 086,21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74 398 927,53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Премии и гранты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1149202900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организации отдыха детей в каникулярное время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1149240790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140 004 727,00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137 369 237,93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98,1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1149240790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140 004 727,00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137 369 237,93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98,1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0707</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1149240790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140 004 727,00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137 369 237,93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98,1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Социальная политика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2 410 050 142,65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1 467 699 974,56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обслуживание населения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950 301 872,81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644 341 062,32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950 076 597,81</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644 115 787,32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"Модернизация и развитие социального обслуживания населения"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10 807 089,99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"Проведение капитального ремонта областных объектов недвижимого имущества (в том числе разработка проектной документации) в учреждениях, подведомственных Департаменту по вопросам семьи и детей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1129600000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10 807 089,99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Капитальный ремонт объектов имущественного комплекса областного государственного бюджетного учреждения "Центр детского и семейного отдыха "Здоровье"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1129603260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10 807 089,99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1129603260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10 807 089,99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1129603260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10 807 089,99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"Обеспечение государственной поддержки семей, имеющих детей"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939 269 507,82</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644 115 787,32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"Организация работы по профилактике семейного неблагополучия"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1146600000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581 794 363,29</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397 500 885,35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Дома-интернаты для престарелых и инвалидов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1146600Ф00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112 660 118,64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75 346 245,52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1146600Ф00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87 654 680,00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60 661 753,91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казенных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1146600Ф00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87 654 680,00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60 661 753,91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1146600Ф00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24 374 800,00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14 198 631,03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1146600Ф00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24 374 800,00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14 198 631,03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1146600Ф00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32 529,66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1146600Ф00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32 529,66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1146600Ф00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395 200,00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287 239,00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1146600Ф00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395 200,00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287 239,00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1146600Ф91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185 438,64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166 091,92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89,6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1146600Ф91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185 438,64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166 091,92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89,6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1146600Ф91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185 438,64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166 091,92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89,6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Учреждения социального обслуживания населения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1146600Ц00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469 134 244,65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322 154 639,83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1146600Ц00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329 017 166,00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232 884 838,05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казенных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1146600Ц00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329 017 166,00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232 884 838,05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1146600Ц00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78 054 358,65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47 459 004,70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1146600Ц00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78 054 358,65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47 459 004,70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1146600Ц00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3 604 000,00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3 073 907,79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1146600Ц00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3 604 000,00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3 073 907,79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1146600Ц00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50 058 400,00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34 089 100,00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1146600Ц00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50 058 400,00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34 089 100,00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1146600Ц00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4 424 000,00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2 649 126,79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1146600Ц00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4 424 000,00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2 649 126,79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1146600Ц91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3 976 320,00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1 998 662,50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1146600Ц91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3 976 320,00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1 998 662,50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1146600Ц91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3 976 320,00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1 998 662,50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1146800000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357 475 144,53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246 614 901,97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proofErr w:type="gramStart"/>
            <w:r w:rsidRPr="00E10A7D">
              <w:rPr>
                <w:rFonts w:ascii="PT Astra Serif" w:eastAsia="Times New Roman" w:hAnsi="PT Astra Serif" w:cs="Arial"/>
                <w:sz w:val="20"/>
                <w:szCs w:val="20"/>
                <w:lang w:eastAsia="ru-RU"/>
              </w:rPr>
              <w:t>Выплата компенсации поставщику (поставщикам) социальных услуг, которые включены в реестр поставщиков социальных услуг Томской области, но не участвуют в выполнении государственного задания (заказа), при получении у них гражданином социальных услуг, предусмотренных индивидуальной программой предоставления социальных услуг</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1146800115</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1146800115</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1146800115</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Центры помощи детям, оставшимся без попечения родителей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1146800У00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356 925 144,53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246 614 901,97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1146800У00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238 331 554,00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168 281 257,55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казенных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1146800У00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238 331 554,00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168 281 257,55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70,6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1146800У00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97 193 122,53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61 385 182,02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1146800У00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97 193 122,53</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61 385 182,02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1146800У00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2 701 000,00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2 204 423,72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1146800У00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2 701 000,00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2 204 423,72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81,6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1146800У00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18 068 000,00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14 454 685,68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1146800У00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18 068 000,00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14 454 685,68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1146800У91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631 468,00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289 353,00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1146800У91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631 468,00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289 353,00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1146800У91</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631 468,00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289 353,00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225 275,00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225 275,00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225 275,00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225 275,00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225 275,00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225 275,00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225 275,00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225 275,00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населения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17 436 900,00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2 005 802,90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17 436 900,00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2 005 802,90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"Обеспечение государственной поддержки семей, имеющих детей"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17 436 900,00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2 005 802,90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"Организация работы по осуществлению на территории Томской области государственной семейной политики"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1146700000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17 436 900,00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2 005 802,90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Мероприятия в области государственной семейной политики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1146702910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6 975 400,00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2 005 802,90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1146702910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казенных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1146702910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1146702910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6 041 600,00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1 475 802,90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1146702910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6 041 600,00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1 475 802,90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1146702910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926 800,00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57,2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Премии и гранты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1146702910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1146702910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360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58,9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детей из малообеспеченных семей новогодними подарочными наборами в соответствии с Законом Томской области от 16 декабря 2004 № 253-ОЗ "О социальной поддержке граждан, имеющих несовершеннолетних детей"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1146702920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10 461 500,00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1146702920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10 461 500,00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1146702920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10 461 500,00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Охрана семьи и детства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1 246 962 669,84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686 786 698,29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964 589 796,00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655 279 487,54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"Обеспечение мер социальной поддержки отдельных категорий граждан"</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234 976 800,00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119 845 315,31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51,0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"Предоставление единовременной денежной выплаты на улучшение жилищных условий в соответствии с Законом Томской области от 16 декабря 2004 года № 253-ОЗ "О социальной поддержке граждан, имеющих несовершеннолетних детей"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1116500000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8 191 600,00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Единовременная денежная выплата на улучшение жилищных условий в соответствии с Законом Томской области от 16 декабря 2004 года № 253-ОЗ "О социальной поддержке граждан, имеющих несовершеннолетних детей"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1116501020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8 191 600,00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Социальное обеспечение и иные выплаты населению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1116501020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8 191 600,00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1116501020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8 191 600,00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1118900000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226 785 200,00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119 845 315,31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1118940820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157 612 549,40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72 286 631,57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1118940820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157 612 549,40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72 286 631,57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Субвенции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1118940820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157 612 549,40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72 286 631,57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45,9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11189R0820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69 172 650,60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47 558 683,74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11189R0820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69 172 650,60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47 558 683,74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Субвенции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11189R0820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69 172 650,60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47 558 683,74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"Обеспечение государственной поддержки семей, имеющих детей"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729 612 996,00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535 434 172,23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1146800000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715 306 396,00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525 615 680,00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73,5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Проведение ремонта жилых помещений, единственными собственниками которых являются дети-сироты и дети, оставшиеся без попечения родителей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1146840750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659 700,00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156 400,00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1146840750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659 700,00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156 400,00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Субвенции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1146840750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659 700,00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156 400,00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1146840760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144 919 796,00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114 780 980,00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1146840760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144 919 796,00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114 780 980,00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Субвенции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1146840760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144 919 796,00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114 780 980,00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Содержание приёмных семей, включающее в себя денежные средства приёмным семьям на содержание детей и ежемесячную выплату вознаграждения, причитающегося приёмным родителям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1146840770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569 726 900,00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410 678 300,00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1146840770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569 726 900,00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410 678 300,00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Субвенции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1146840770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569 726 900,00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410 678 300,00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proofErr w:type="gramStart"/>
            <w:r w:rsidRPr="00E10A7D">
              <w:rPr>
                <w:rFonts w:ascii="PT Astra Serif" w:eastAsia="Times New Roman" w:hAnsi="PT Astra Serif" w:cs="Arial"/>
                <w:sz w:val="20"/>
                <w:szCs w:val="20"/>
                <w:lang w:eastAsia="ru-RU"/>
              </w:rPr>
              <w:t>Основное мероприятие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w:t>
            </w:r>
            <w:proofErr w:type="gramEnd"/>
            <w:r w:rsidRPr="00E10A7D">
              <w:rPr>
                <w:rFonts w:ascii="PT Astra Serif" w:eastAsia="Times New Roman" w:hAnsi="PT Astra Serif" w:cs="Arial"/>
                <w:sz w:val="20"/>
                <w:szCs w:val="20"/>
                <w:lang w:eastAsia="ru-RU"/>
              </w:rPr>
              <w:t xml:space="preserve"> семей, организаций для детей-сирот и детей, оставшихся без попечения родителей, образовательных организаций и иных организаций"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1149000000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237 500,00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177 925,00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1149059400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237 500,00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177 925,00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1149059400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5 800,00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казенных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1149059400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5 800,00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1149059400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216 800,00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172 125,00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1149059400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216 800,00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172 125,00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79,4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"Выплата единовременного пособия при всех формах устройства детей, лишенных родительского попечения, в семью"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1149100000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14 069 100,00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9 640 567,23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Выплата единовременного пособия при всех формах устройства детей, лишенных родительского попечения, в семью</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1149152600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14 069 100,00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9 640 567,23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1149152600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14 069 100,00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9 640 567,23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Субвенции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1149152600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14 069 100,00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9 640 567,23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282 372 873,84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31 507 210,75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Исполнение судебных актов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282 372 873,84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31 507 210,75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282 372 873,84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31 507 210,75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282 372 873,84</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31 507 210,75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Другие вопросы в области социальной политики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195 348 700,00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134 566 411,05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192 970 200,00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134 566 411,05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"Доступная среда"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7 864 000,00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1 044 000,00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"Реализация мероприятий государственной программы Российской Федерации "Доступная среда"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7 864 000,00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1 044 000,00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Повышение доступности и качества реабилитационных услуг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1138002350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7 064 000,00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945 000,00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1138002350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7 064 000,00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945 000,00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1138002350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7 064 000,00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945 000,00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Повышение уровня доступности приоритетных объектов и услуг в приоритетных сферах жизнедеятельности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1138002660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1138002660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1138002660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"Обеспечение государственной поддержки семей, имеющих детей"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160 672 100,00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116 918 664,07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72,8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"Организация работы по профилактике семейного неблагополучия"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1146600000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20 218 000,00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15 571 610,00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1146640730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20 218 000,00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15 571 610,00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1146640730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20 218 000,00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15 571 610,00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Субвенции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1146640730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20 218 000,00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15 571 610,00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77,0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"Организация работы по осуществлению на территории Томской области государственной семейной политики"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1146700000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18 557 800,00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10 385 019,07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Техническое и кадровое обеспечение деятельности Департамента по вопросам семьи и детей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1146702930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18 557 800,00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10 385 019,07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1146702930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15 112 200,00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9 387 148,06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казенных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1146702930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15 112 200,00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9 387 148,06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1146702930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3 445 600,00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997 871,01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1146702930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3 445 600,00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997 871,01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29,0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1146800000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121 896 300,00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90 962 035,00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1146840780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121 896 300,00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90 962 035,00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1146840780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121 896 300,00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90 962 035,00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Субвенции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1146840780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530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121 896 300,00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90 962 035,00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74,6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Обеспечивающая подпрограмма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1150000000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24 434 100,00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16 603 746,98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E10A7D">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1150100000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24 434 100,00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16 603 746,98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1150100000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21 612 700,00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14 774 343,04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1150100000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21 612 700,00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14 774 343,04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1150100000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2 808 000,00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1 817 741,37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1150100000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2 808 000,00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1 817 741,37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1150100000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11 662,57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87,0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1150100000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11 662,57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87,0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"Профилактика правонарушений и наркомании"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Организация социально-медицинской реабилитации граждан с алкогольной зависимостью, воспитывающих несовершеннолетних детей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1428302940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1428302940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1428302940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506 000,00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1 872 500,00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1 872 500,00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казенных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1 662 500,00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841</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1006</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1 662 500,00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Уполномоченный по защите прав предпринимателей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842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10 567 100,00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6 017 669,47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56,9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Общегосударственные вопросы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10 567 100,00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6 017 669,47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Другие общегосударственные вопросы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10 567 100,00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6 017 669,47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10 567 100,00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6 017 669,47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E10A7D">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10 567 100,00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6 017 669,47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56,9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8 958 500,00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5 327 810,81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8 958 500,00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5 327 810,81</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1 603 600,00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689 858,66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1 603 600,00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689 858,66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43,0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842</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0113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Комитет по охране объектов культурного наследия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844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80 882 044,45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14 697 396,88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18,2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Культура, кинематография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75 764 900,00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14 697 396,88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Культура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65 042 700,00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8 221 918,58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культуры и туризма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61 594 700,00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8 221 918,58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культуры и архивного дела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61 594 700,00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8 221 918,58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"Сохранение, использование, популяризация объектов культурного наследия (памятников истории и культуры), расположенных на территории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61 594 700,00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8 221 918,58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Содержание, сохранение объектов культурного наследия (в том числе разработка проектной документации)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1016203070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61 594 700,00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8 221 918,58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1016203070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61 594 700,00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8 221 918,58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1016203070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61 594 700,00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8 221 918,58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3 448 000,00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3 448 000,00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3 448 000,00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0801</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3 448 000,00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Другие вопросы в области культуры, кинематографии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10 722 200,00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6 475 478,30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культуры и туризма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10 722 200,00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6 475 478,30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"Развитие культуры и архивного дела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3 266 900,00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2 072 248,77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1018800000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3 266 900,00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2 072 248,77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Осуществление переданных полномочий Российской Федерации в отношении объектов культурного наследия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1018859500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3 266 900,00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2 072 248,77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1018859500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3 009 887,00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1 943 664,57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1018859500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3 009 887,00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1 943 664,57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1018859500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257 013,00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128 584,20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1018859500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257 013,00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128 584,20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Обеспечивающая подпрограмма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1030000000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7 455 300,00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4 403 229,53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E10A7D">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7 455 300,00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4 403 229,53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5 824 700,00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3 633 846,89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5 824 700,00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3 633 846,89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1 630 600,00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769 382,64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0804</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1030100000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1 630 600,00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769 382,64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Здравоохранение</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5 117 144,45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Амбулаторная помощь</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5 117 144,45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"Развитие здравоохранения в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5 117 144,45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"Повышение эффективности системы организации медицинской помощи"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5 117 144,45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Основное мероприятие "Проведение капитального ремонта областных объектов недвижимого имущества (в том числе разработка проектной документации)"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0728400000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5 117 144,45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0728400000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5 117 144,45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автономным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844</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0902</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0728400000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5 117 144,45</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Департамент защиты населения и территории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654 203 139,20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434 416 549,68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rPr>
                <w:rFonts w:ascii="PT Astra Serif" w:eastAsia="Times New Roman" w:hAnsi="PT Astra Serif" w:cs="Arial"/>
                <w:b/>
                <w:bCs/>
                <w:sz w:val="20"/>
                <w:szCs w:val="20"/>
                <w:lang w:eastAsia="ru-RU"/>
              </w:rPr>
            </w:pPr>
            <w:r w:rsidRPr="00E10A7D">
              <w:rPr>
                <w:rFonts w:ascii="PT Astra Serif" w:eastAsia="Times New Roman" w:hAnsi="PT Astra Serif" w:cs="Arial"/>
                <w:b/>
                <w:bCs/>
                <w:sz w:val="20"/>
                <w:szCs w:val="20"/>
                <w:lang w:eastAsia="ru-RU"/>
              </w:rPr>
              <w:t>66,4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Национальная безопасность и правоохранительная деятельность</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636 714 900,00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416 928 310,48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Гражданская оборона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21 078 100,00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13 115 959,82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21 078 100,00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13 115 959,82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"Повышение уровня защиты населения и территории от чрезвычайных ситуаций природного и техногенного характера"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1440000000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21 078 100,00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13 115 959,82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"Гражданская оборона"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1446300000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21 078 100,00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13 115 959,82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Функционирование гражданской обороны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1446303200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21 078 100,00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13 115 959,82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62,2</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1446303200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21 028 100,00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13 104 487,82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1446303200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21 028 100,00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13 104 487,82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62,3</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1446303200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11 472,00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0309</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1446303200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11 472,00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615 636 800,00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403 812 350,66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615 636 800,00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403 812 350,66</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65,6</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Подпрограмма "Повышение уровня защиты населения и территории от чрезвычайных ситуаций природного и техногенного характера"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1440000000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598 884 900,00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393 810 317,18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65,8</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"Защита населения и территории от чрезвычайных ситуаций"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1446000000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107 845 900,00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64 387 606,69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1446000092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507 400,00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1446000092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507 400,00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казенных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1446000092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507 400,00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Обеспечение эффективного повседневного функционирования системы гражданской обороны, защиты населения и территорий от чрезвычайных ситуаций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1446002190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88 086 200,00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48 887 606,69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55,5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1446002190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33 268 200,00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22 840 181,37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казенных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1446002190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33 268 200,00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22 840 181,37</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68,7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1446002190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54 818 000,00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26 047 425,32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1446002190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54 818 000,00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26 047 425,32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47,5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Выполнение государственных работ по защите населения и территорий от чрезвычайных ситуаций природного и техногенного характера, включая обеспечение безопасности на водных объектах</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1446002200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19 252 300,00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15 500 000,00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1446002200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19 252 300,00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15 500 000,00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Субсидии бюджетным учреждениям</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1446002200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19 252 300,00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15 500 000,00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Ведомственная целевая программа "Обеспечение пожарной безопасности Томской области"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1446100000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491 039 000,00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329 422 710,49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67,1</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1446100092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2 029 600,00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9 840,00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1446100092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2 029 600,00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9 840,00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1446100092</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2 029 600,00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9 840,00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Организация работ по обеспечению эффективного повседневного функционирования противопожарной службы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1446102210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489 009 400,00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329 412 870,49</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5"/>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67,4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1446102210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401 802 700,00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277 073 387,23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казенных учреждений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1446102210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110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401 802 700,00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277 073 387,23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69,0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1446102210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84 792 200,00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50 795 580,64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1446102210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84 792 200,00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50 795 580,64</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1446102210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2 414 500,00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1 543 902,62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1446102210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2 414 500,00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1 543 902,62</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63,9</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Обеспечивающая подпрограмма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1460000000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16 751 900,00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10 002 033,48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E10A7D">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1460100000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16 751 900,00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10 002 033,48</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4"/>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59,7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1460100000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12 058 900,00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8 006 660,35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1460100000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12 058 900,00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8 006 660,35</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66,4</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1460100000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4 689 347,00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1 992 242,63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1460100000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240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4 689 347,00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1 992 242,63</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42,5</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бюджетные ассигнования</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1460100000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3 653,00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3 130,50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Уплата налогов, сборов и иных платежей</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0310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1460100000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3 653,00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3 130,50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85,7</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 общего характера бюджетам бюджетной системы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1400</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17 488 239,20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17 488 239,20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0"/>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Прочие межбюджетные трансферты общего характера</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17 488 239,20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17 488 239,20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1"/>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Непрограммное направление расходов</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9900000000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17 488 239,20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17 488 239,20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2"/>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 </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17 488 239,20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17 488 239,20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3"/>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Межбюджетные трансферты</w:t>
            </w:r>
          </w:p>
        </w:tc>
        <w:tc>
          <w:tcPr>
            <w:tcW w:w="524"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500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17 488 239,20</w:t>
            </w:r>
          </w:p>
        </w:tc>
        <w:tc>
          <w:tcPr>
            <w:tcW w:w="1720" w:type="dxa"/>
            <w:tcBorders>
              <w:top w:val="nil"/>
              <w:left w:val="nil"/>
              <w:bottom w:val="single" w:sz="4" w:space="0" w:color="404040"/>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17 488 239,20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r w:rsidR="00E10A7D" w:rsidRPr="00E10A7D" w:rsidTr="00CA5B85">
        <w:trPr>
          <w:trHeight w:val="20"/>
        </w:trPr>
        <w:tc>
          <w:tcPr>
            <w:tcW w:w="2900" w:type="dxa"/>
            <w:tcBorders>
              <w:top w:val="nil"/>
              <w:left w:val="single" w:sz="4" w:space="0" w:color="auto"/>
              <w:bottom w:val="single" w:sz="4" w:space="0" w:color="auto"/>
              <w:right w:val="single" w:sz="4" w:space="0" w:color="404040"/>
            </w:tcBorders>
            <w:shd w:val="clear" w:color="auto" w:fill="auto"/>
            <w:vAlign w:val="center"/>
            <w:hideMark/>
          </w:tcPr>
          <w:p w:rsidR="00E10A7D" w:rsidRPr="00E10A7D" w:rsidRDefault="00E10A7D" w:rsidP="00E10A7D">
            <w:pPr>
              <w:spacing w:after="0" w:line="240" w:lineRule="auto"/>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Иные межбюджетные трансферты</w:t>
            </w:r>
          </w:p>
        </w:tc>
        <w:tc>
          <w:tcPr>
            <w:tcW w:w="524" w:type="dxa"/>
            <w:tcBorders>
              <w:top w:val="nil"/>
              <w:left w:val="nil"/>
              <w:bottom w:val="single" w:sz="4" w:space="0" w:color="auto"/>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845</w:t>
            </w:r>
          </w:p>
        </w:tc>
        <w:tc>
          <w:tcPr>
            <w:tcW w:w="629" w:type="dxa"/>
            <w:tcBorders>
              <w:top w:val="nil"/>
              <w:left w:val="nil"/>
              <w:bottom w:val="single" w:sz="4" w:space="0" w:color="auto"/>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1403</w:t>
            </w:r>
          </w:p>
        </w:tc>
        <w:tc>
          <w:tcPr>
            <w:tcW w:w="1400" w:type="dxa"/>
            <w:tcBorders>
              <w:top w:val="nil"/>
              <w:left w:val="nil"/>
              <w:bottom w:val="single" w:sz="4" w:space="0" w:color="auto"/>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9900200000</w:t>
            </w:r>
          </w:p>
        </w:tc>
        <w:tc>
          <w:tcPr>
            <w:tcW w:w="516" w:type="dxa"/>
            <w:tcBorders>
              <w:top w:val="nil"/>
              <w:left w:val="nil"/>
              <w:bottom w:val="single" w:sz="4" w:space="0" w:color="auto"/>
              <w:right w:val="single" w:sz="4" w:space="0" w:color="404040"/>
            </w:tcBorders>
            <w:shd w:val="clear" w:color="auto" w:fill="auto"/>
            <w:vAlign w:val="center"/>
            <w:hideMark/>
          </w:tcPr>
          <w:p w:rsidR="00E10A7D" w:rsidRPr="00E10A7D" w:rsidRDefault="00E10A7D" w:rsidP="00E10A7D">
            <w:pPr>
              <w:spacing w:after="0" w:line="240" w:lineRule="auto"/>
              <w:jc w:val="center"/>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540</w:t>
            </w:r>
          </w:p>
        </w:tc>
        <w:tc>
          <w:tcPr>
            <w:tcW w:w="1720" w:type="dxa"/>
            <w:tcBorders>
              <w:top w:val="nil"/>
              <w:left w:val="nil"/>
              <w:bottom w:val="single" w:sz="4" w:space="0" w:color="auto"/>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17 488 239,20</w:t>
            </w:r>
          </w:p>
        </w:tc>
        <w:tc>
          <w:tcPr>
            <w:tcW w:w="1720" w:type="dxa"/>
            <w:tcBorders>
              <w:top w:val="nil"/>
              <w:left w:val="nil"/>
              <w:bottom w:val="single" w:sz="4" w:space="0" w:color="auto"/>
              <w:right w:val="single" w:sz="4" w:space="0" w:color="404040"/>
            </w:tcBorders>
            <w:shd w:val="clear" w:color="auto" w:fill="auto"/>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17 488 239,20</w:t>
            </w:r>
          </w:p>
        </w:tc>
        <w:tc>
          <w:tcPr>
            <w:tcW w:w="757" w:type="dxa"/>
            <w:tcBorders>
              <w:top w:val="nil"/>
              <w:left w:val="nil"/>
              <w:bottom w:val="single" w:sz="4" w:space="0" w:color="404040"/>
              <w:right w:val="single" w:sz="4" w:space="0" w:color="auto"/>
            </w:tcBorders>
            <w:shd w:val="clear" w:color="auto" w:fill="auto"/>
            <w:noWrap/>
            <w:vAlign w:val="center"/>
            <w:hideMark/>
          </w:tcPr>
          <w:p w:rsidR="00E10A7D" w:rsidRPr="00E10A7D" w:rsidRDefault="00E10A7D" w:rsidP="00E10A7D">
            <w:pPr>
              <w:spacing w:after="0" w:line="240" w:lineRule="auto"/>
              <w:jc w:val="right"/>
              <w:outlineLvl w:val="6"/>
              <w:rPr>
                <w:rFonts w:ascii="PT Astra Serif" w:eastAsia="Times New Roman" w:hAnsi="PT Astra Serif" w:cs="Arial"/>
                <w:sz w:val="20"/>
                <w:szCs w:val="20"/>
                <w:lang w:eastAsia="ru-RU"/>
              </w:rPr>
            </w:pPr>
            <w:r w:rsidRPr="00E10A7D">
              <w:rPr>
                <w:rFonts w:ascii="PT Astra Serif" w:eastAsia="Times New Roman" w:hAnsi="PT Astra Serif" w:cs="Arial"/>
                <w:sz w:val="20"/>
                <w:szCs w:val="20"/>
                <w:lang w:eastAsia="ru-RU"/>
              </w:rPr>
              <w:t>100,0</w:t>
            </w:r>
          </w:p>
        </w:tc>
      </w:tr>
    </w:tbl>
    <w:p w:rsidR="00237BF0" w:rsidRPr="00E10A7D" w:rsidRDefault="00237BF0">
      <w:pPr>
        <w:rPr>
          <w:rFonts w:ascii="PT Astra Serif" w:hAnsi="PT Astra Serif"/>
        </w:rPr>
      </w:pPr>
    </w:p>
    <w:sectPr w:rsidR="00237BF0" w:rsidRPr="00E10A7D" w:rsidSect="00E10A7D">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2E16" w:rsidRDefault="00A12E16" w:rsidP="00CA5B85">
      <w:pPr>
        <w:spacing w:after="0" w:line="240" w:lineRule="auto"/>
      </w:pPr>
      <w:r>
        <w:separator/>
      </w:r>
    </w:p>
  </w:endnote>
  <w:endnote w:type="continuationSeparator" w:id="0">
    <w:p w:rsidR="00A12E16" w:rsidRDefault="00A12E16" w:rsidP="00CA5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2E16" w:rsidRDefault="00A12E16" w:rsidP="00CA5B85">
      <w:pPr>
        <w:spacing w:after="0" w:line="240" w:lineRule="auto"/>
      </w:pPr>
      <w:r>
        <w:separator/>
      </w:r>
    </w:p>
  </w:footnote>
  <w:footnote w:type="continuationSeparator" w:id="0">
    <w:p w:rsidR="00A12E16" w:rsidRDefault="00A12E16" w:rsidP="00CA5B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1B55" w:rsidRPr="00AC1B55" w:rsidRDefault="00AC1B55">
    <w:pPr>
      <w:pStyle w:val="a3"/>
      <w:jc w:val="center"/>
      <w:rPr>
        <w:rFonts w:ascii="PT Astra Serif" w:hAnsi="PT Astra Serif"/>
        <w:sz w:val="24"/>
      </w:rPr>
    </w:pPr>
    <w:r w:rsidRPr="00AC1B55">
      <w:rPr>
        <w:rFonts w:ascii="PT Astra Serif" w:hAnsi="PT Astra Serif"/>
        <w:sz w:val="24"/>
      </w:rPr>
      <w:fldChar w:fldCharType="begin"/>
    </w:r>
    <w:r w:rsidRPr="00AC1B55">
      <w:rPr>
        <w:rFonts w:ascii="PT Astra Serif" w:hAnsi="PT Astra Serif"/>
        <w:sz w:val="24"/>
      </w:rPr>
      <w:instrText xml:space="preserve"> PAGE   \* MERGEFORMAT </w:instrText>
    </w:r>
    <w:r w:rsidRPr="00AC1B55">
      <w:rPr>
        <w:rFonts w:ascii="PT Astra Serif" w:hAnsi="PT Astra Serif"/>
        <w:sz w:val="24"/>
      </w:rPr>
      <w:fldChar w:fldCharType="separate"/>
    </w:r>
    <w:r w:rsidR="00FC40E6">
      <w:rPr>
        <w:rFonts w:ascii="PT Astra Serif" w:hAnsi="PT Astra Serif"/>
        <w:noProof/>
        <w:sz w:val="24"/>
      </w:rPr>
      <w:t>151</w:t>
    </w:r>
    <w:r w:rsidRPr="00AC1B55">
      <w:rPr>
        <w:rFonts w:ascii="PT Astra Serif" w:hAnsi="PT Astra Serif"/>
        <w:sz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34B"/>
    <w:rsid w:val="00237BF0"/>
    <w:rsid w:val="0082534B"/>
    <w:rsid w:val="00A12E16"/>
    <w:rsid w:val="00AC1B55"/>
    <w:rsid w:val="00CA5B85"/>
    <w:rsid w:val="00CD2C1E"/>
    <w:rsid w:val="00DC052C"/>
    <w:rsid w:val="00E10A7D"/>
    <w:rsid w:val="00FC40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BF0"/>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A5B85"/>
    <w:pPr>
      <w:tabs>
        <w:tab w:val="center" w:pos="4677"/>
        <w:tab w:val="right" w:pos="9355"/>
      </w:tabs>
    </w:pPr>
  </w:style>
  <w:style w:type="character" w:customStyle="1" w:styleId="a4">
    <w:name w:val="Верхний колонтитул Знак"/>
    <w:basedOn w:val="a0"/>
    <w:link w:val="a3"/>
    <w:uiPriority w:val="99"/>
    <w:rsid w:val="00CA5B85"/>
    <w:rPr>
      <w:sz w:val="22"/>
      <w:szCs w:val="22"/>
      <w:lang w:eastAsia="en-US"/>
    </w:rPr>
  </w:style>
  <w:style w:type="paragraph" w:styleId="a5">
    <w:name w:val="footer"/>
    <w:basedOn w:val="a"/>
    <w:link w:val="a6"/>
    <w:uiPriority w:val="99"/>
    <w:semiHidden/>
    <w:unhideWhenUsed/>
    <w:rsid w:val="00CA5B85"/>
    <w:pPr>
      <w:tabs>
        <w:tab w:val="center" w:pos="4677"/>
        <w:tab w:val="right" w:pos="9355"/>
      </w:tabs>
    </w:pPr>
  </w:style>
  <w:style w:type="character" w:customStyle="1" w:styleId="a6">
    <w:name w:val="Нижний колонтитул Знак"/>
    <w:basedOn w:val="a0"/>
    <w:link w:val="a5"/>
    <w:uiPriority w:val="99"/>
    <w:semiHidden/>
    <w:rsid w:val="00CA5B85"/>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BF0"/>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A5B85"/>
    <w:pPr>
      <w:tabs>
        <w:tab w:val="center" w:pos="4677"/>
        <w:tab w:val="right" w:pos="9355"/>
      </w:tabs>
    </w:pPr>
  </w:style>
  <w:style w:type="character" w:customStyle="1" w:styleId="a4">
    <w:name w:val="Верхний колонтитул Знак"/>
    <w:basedOn w:val="a0"/>
    <w:link w:val="a3"/>
    <w:uiPriority w:val="99"/>
    <w:rsid w:val="00CA5B85"/>
    <w:rPr>
      <w:sz w:val="22"/>
      <w:szCs w:val="22"/>
      <w:lang w:eastAsia="en-US"/>
    </w:rPr>
  </w:style>
  <w:style w:type="paragraph" w:styleId="a5">
    <w:name w:val="footer"/>
    <w:basedOn w:val="a"/>
    <w:link w:val="a6"/>
    <w:uiPriority w:val="99"/>
    <w:semiHidden/>
    <w:unhideWhenUsed/>
    <w:rsid w:val="00CA5B85"/>
    <w:pPr>
      <w:tabs>
        <w:tab w:val="center" w:pos="4677"/>
        <w:tab w:val="right" w:pos="9355"/>
      </w:tabs>
    </w:pPr>
  </w:style>
  <w:style w:type="character" w:customStyle="1" w:styleId="a6">
    <w:name w:val="Нижний колонтитул Знак"/>
    <w:basedOn w:val="a0"/>
    <w:link w:val="a5"/>
    <w:uiPriority w:val="99"/>
    <w:semiHidden/>
    <w:rsid w:val="00CA5B8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362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152</Pages>
  <Words>85606</Words>
  <Characters>487955</Characters>
  <Application>Microsoft Office Word</Application>
  <DocSecurity>0</DocSecurity>
  <Lines>4066</Lines>
  <Paragraphs>1144</Paragraphs>
  <ScaleCrop>false</ScaleCrop>
  <HeadingPairs>
    <vt:vector size="2" baseType="variant">
      <vt:variant>
        <vt:lpstr>Название</vt:lpstr>
      </vt:variant>
      <vt:variant>
        <vt:i4>1</vt:i4>
      </vt:variant>
    </vt:vector>
  </HeadingPairs>
  <TitlesOfParts>
    <vt:vector size="1" baseType="lpstr">
      <vt:lpstr/>
    </vt:vector>
  </TitlesOfParts>
  <Company>FindepComputer</Company>
  <LinksUpToDate>false</LinksUpToDate>
  <CharactersWithSpaces>572417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dc:creator>
  <cp:lastModifiedBy>Любовь Ивановна Самошкина</cp:lastModifiedBy>
  <cp:revision>3</cp:revision>
  <dcterms:created xsi:type="dcterms:W3CDTF">2021-10-22T09:31:00Z</dcterms:created>
  <dcterms:modified xsi:type="dcterms:W3CDTF">2021-10-22T09:45:00Z</dcterms:modified>
</cp:coreProperties>
</file>